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4E" w:rsidRDefault="0094594E">
      <w:pPr>
        <w:spacing w:line="360" w:lineRule="auto"/>
        <w:rPr>
          <w:b/>
          <w:sz w:val="32"/>
          <w:szCs w:val="32"/>
        </w:rPr>
      </w:pPr>
    </w:p>
    <w:p w:rsidR="0094594E" w:rsidRDefault="00B717ED">
      <w:pPr>
        <w:spacing w:line="360" w:lineRule="auto"/>
        <w:rPr>
          <w:b/>
        </w:rPr>
      </w:pPr>
      <w:r>
        <w:rPr>
          <w:b/>
        </w:rPr>
        <w:t xml:space="preserve"> Конспект открытого  урока по физической культуре в 7 классе.</w:t>
      </w:r>
    </w:p>
    <w:p w:rsidR="0094594E" w:rsidRDefault="00B717ED">
      <w:pPr>
        <w:spacing w:line="360" w:lineRule="auto"/>
        <w:ind w:firstLineChars="1593" w:firstLine="3823"/>
      </w:pPr>
      <w:r>
        <w:t xml:space="preserve">                                                    </w:t>
      </w:r>
    </w:p>
    <w:p w:rsidR="0094594E" w:rsidRPr="00DE690E" w:rsidRDefault="00B717ED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="sans-serif"/>
          <w:color w:val="000000"/>
          <w:lang w:val="ru-RU"/>
        </w:rPr>
      </w:pPr>
      <w:r w:rsidRPr="00DE690E">
        <w:rPr>
          <w:rFonts w:eastAsia="sans-serif"/>
          <w:b/>
          <w:bCs/>
          <w:color w:val="000000"/>
          <w:shd w:val="clear" w:color="auto" w:fill="FFFFFF"/>
          <w:lang w:val="ru-RU"/>
        </w:rPr>
        <w:t>Подготовил</w:t>
      </w:r>
      <w:r>
        <w:rPr>
          <w:rFonts w:eastAsia="sans-serif"/>
          <w:b/>
          <w:bCs/>
          <w:color w:val="000000"/>
          <w:shd w:val="clear" w:color="auto" w:fill="FFFFFF"/>
          <w:lang w:val="ru-RU"/>
        </w:rPr>
        <w:t>а</w:t>
      </w:r>
      <w:r w:rsidRPr="00DE690E">
        <w:rPr>
          <w:rFonts w:eastAsia="sans-serif"/>
          <w:b/>
          <w:bCs/>
          <w:color w:val="000000"/>
          <w:shd w:val="clear" w:color="auto" w:fill="FFFFFF"/>
          <w:lang w:val="ru-RU"/>
        </w:rPr>
        <w:t>:</w:t>
      </w:r>
    </w:p>
    <w:p w:rsidR="0094594E" w:rsidRPr="00DE690E" w:rsidRDefault="00B717ED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="sans-serif"/>
          <w:color w:val="000000"/>
          <w:lang w:val="ru-RU"/>
        </w:rPr>
      </w:pPr>
      <w:r w:rsidRPr="00DE690E">
        <w:rPr>
          <w:rFonts w:eastAsia="sans-serif"/>
          <w:color w:val="000000"/>
          <w:shd w:val="clear" w:color="auto" w:fill="FFFFFF"/>
          <w:lang w:val="ru-RU"/>
        </w:rPr>
        <w:t xml:space="preserve">учитель физической культуры </w:t>
      </w:r>
    </w:p>
    <w:p w:rsidR="0094594E" w:rsidRPr="00DE690E" w:rsidRDefault="00B717ED">
      <w:pPr>
        <w:pStyle w:val="a3"/>
        <w:shd w:val="clear" w:color="auto" w:fill="FFFFFF"/>
        <w:spacing w:before="0" w:beforeAutospacing="0" w:after="150" w:afterAutospacing="0"/>
        <w:jc w:val="right"/>
        <w:rPr>
          <w:rFonts w:eastAsia="sans-serif"/>
          <w:color w:val="000000"/>
          <w:lang w:val="ru-RU"/>
        </w:rPr>
      </w:pPr>
      <w:r w:rsidRPr="00DE690E">
        <w:rPr>
          <w:rFonts w:eastAsia="sans-serif"/>
          <w:color w:val="000000"/>
          <w:shd w:val="clear" w:color="auto" w:fill="FFFFFF"/>
          <w:lang w:val="ru-RU"/>
        </w:rPr>
        <w:t>первой квалификационной категории</w:t>
      </w:r>
    </w:p>
    <w:p w:rsidR="0094594E" w:rsidRDefault="00B717ED">
      <w:pPr>
        <w:pStyle w:val="a3"/>
        <w:shd w:val="clear" w:color="auto" w:fill="FFFFFF"/>
        <w:wordWrap w:val="0"/>
        <w:spacing w:before="0" w:beforeAutospacing="0" w:after="150" w:afterAutospacing="0"/>
        <w:jc w:val="right"/>
        <w:rPr>
          <w:lang w:val="ru-RU"/>
        </w:rPr>
      </w:pPr>
      <w:r>
        <w:rPr>
          <w:rFonts w:eastAsia="sans-serif"/>
          <w:color w:val="000000"/>
          <w:lang w:val="ru-RU"/>
        </w:rPr>
        <w:t>Колесова Светлана Викторовна</w:t>
      </w:r>
    </w:p>
    <w:p w:rsidR="0094594E" w:rsidRDefault="00B717ED">
      <w:pPr>
        <w:spacing w:line="360" w:lineRule="auto"/>
        <w:rPr>
          <w:b/>
        </w:rPr>
      </w:pPr>
      <w:r>
        <w:rPr>
          <w:b/>
        </w:rPr>
        <w:t xml:space="preserve">Тема урока: Гимнастика с </w:t>
      </w:r>
      <w:r>
        <w:rPr>
          <w:b/>
        </w:rPr>
        <w:t>элементами акробатики.</w:t>
      </w:r>
    </w:p>
    <w:p w:rsidR="0094594E" w:rsidRDefault="00B717ED">
      <w:pPr>
        <w:spacing w:line="360" w:lineRule="auto"/>
        <w:rPr>
          <w:b/>
        </w:rPr>
      </w:pPr>
      <w:r>
        <w:rPr>
          <w:b/>
        </w:rPr>
        <w:t xml:space="preserve"> Обучение технике  опорного  прыжка через козла; длинного кувырка;  комбинации  акробатических упражнений.  </w:t>
      </w:r>
    </w:p>
    <w:p w:rsidR="0094594E" w:rsidRDefault="00B717ED">
      <w:pPr>
        <w:spacing w:line="360" w:lineRule="auto"/>
      </w:pPr>
      <w:r>
        <w:rPr>
          <w:b/>
        </w:rPr>
        <w:t>Цели и задачи:</w:t>
      </w:r>
      <w:r>
        <w:t xml:space="preserve"> </w:t>
      </w:r>
    </w:p>
    <w:p w:rsidR="0094594E" w:rsidRDefault="00B717ED">
      <w:pPr>
        <w:spacing w:line="360" w:lineRule="auto"/>
        <w:rPr>
          <w:b/>
        </w:rPr>
      </w:pPr>
      <w:r>
        <w:t>1) Обучение технике опорному прыжку; длинного кувырка.</w:t>
      </w:r>
    </w:p>
    <w:p w:rsidR="0094594E" w:rsidRDefault="00B717ED">
      <w:pPr>
        <w:spacing w:line="360" w:lineRule="auto"/>
        <w:rPr>
          <w:b/>
        </w:rPr>
      </w:pPr>
      <w:r>
        <w:t>2) Развитие координации, гибкости, силы.</w:t>
      </w:r>
    </w:p>
    <w:p w:rsidR="0094594E" w:rsidRDefault="00B717ED">
      <w:pPr>
        <w:spacing w:line="360" w:lineRule="auto"/>
      </w:pPr>
      <w:r>
        <w:t>3) Воспитани</w:t>
      </w:r>
      <w:r>
        <w:t>е дисциплинированности, трудолюбия, сознательного отношения к занятиям физическими упражнениями.</w:t>
      </w:r>
    </w:p>
    <w:p w:rsidR="0094594E" w:rsidRDefault="00B717ED">
      <w:pPr>
        <w:spacing w:line="360" w:lineRule="auto"/>
      </w:pPr>
      <w:r>
        <w:rPr>
          <w:b/>
        </w:rPr>
        <w:t>Тип урока</w:t>
      </w:r>
      <w:r>
        <w:t>: обучающий.</w:t>
      </w:r>
    </w:p>
    <w:p w:rsidR="0094594E" w:rsidRDefault="00B717ED">
      <w:pPr>
        <w:spacing w:line="360" w:lineRule="auto"/>
        <w:rPr>
          <w:b/>
        </w:rPr>
      </w:pPr>
      <w:r>
        <w:rPr>
          <w:b/>
        </w:rPr>
        <w:t>Метод проведения</w:t>
      </w:r>
      <w:r>
        <w:t>: поточный, фронтальный, индивидуальный, групповой.</w:t>
      </w:r>
    </w:p>
    <w:p w:rsidR="0094594E" w:rsidRDefault="00B717ED">
      <w:pPr>
        <w:spacing w:line="360" w:lineRule="auto"/>
      </w:pPr>
      <w:r>
        <w:rPr>
          <w:b/>
        </w:rPr>
        <w:t>Оборудование и инвентарь:</w:t>
      </w:r>
      <w:r>
        <w:t xml:space="preserve"> гимнастические маты, гимнастический  козёл,</w:t>
      </w:r>
      <w:r>
        <w:t xml:space="preserve"> мостик.</w:t>
      </w:r>
    </w:p>
    <w:p w:rsidR="0094594E" w:rsidRDefault="00B717ED">
      <w:pPr>
        <w:spacing w:line="360" w:lineRule="auto"/>
      </w:pPr>
      <w:r>
        <w:rPr>
          <w:b/>
        </w:rPr>
        <w:t>Место проведения:</w:t>
      </w:r>
      <w:r>
        <w:t xml:space="preserve"> спортивный зал</w:t>
      </w:r>
    </w:p>
    <w:p w:rsidR="0094594E" w:rsidRDefault="00B717ED">
      <w:pPr>
        <w:spacing w:line="360" w:lineRule="auto"/>
      </w:pPr>
      <w:r>
        <w:rPr>
          <w:b/>
        </w:rPr>
        <w:t>Дата проведения</w:t>
      </w:r>
      <w:r>
        <w:t>:  2018-2019г   4 декабря</w:t>
      </w:r>
      <w:bookmarkStart w:id="0" w:name="_GoBack"/>
      <w:bookmarkEnd w:id="0"/>
    </w:p>
    <w:p w:rsidR="00DE690E" w:rsidRDefault="00B717ED">
      <w:pPr>
        <w:spacing w:line="360" w:lineRule="auto"/>
      </w:pPr>
      <w:r>
        <w:rPr>
          <w:b/>
        </w:rPr>
        <w:t>Учитель физической культуры:</w:t>
      </w:r>
      <w:r>
        <w:t xml:space="preserve"> </w:t>
      </w:r>
      <w:r w:rsidR="00DE690E">
        <w:t>Колесова Светлана Викторовна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4643"/>
      </w:tblGrid>
      <w:tr w:rsidR="0094594E">
        <w:tc>
          <w:tcPr>
            <w:tcW w:w="3369" w:type="dxa"/>
          </w:tcPr>
          <w:p w:rsidR="0094594E" w:rsidRDefault="00B717ED">
            <w:pPr>
              <w:spacing w:line="360" w:lineRule="auto"/>
            </w:pPr>
            <w:r>
              <w:t xml:space="preserve">             Содержание</w:t>
            </w:r>
          </w:p>
        </w:tc>
        <w:tc>
          <w:tcPr>
            <w:tcW w:w="1559" w:type="dxa"/>
          </w:tcPr>
          <w:p w:rsidR="0094594E" w:rsidRDefault="00B717ED">
            <w:pPr>
              <w:spacing w:line="360" w:lineRule="auto"/>
            </w:pPr>
            <w:r>
              <w:t>Дозировка</w:t>
            </w:r>
          </w:p>
        </w:tc>
        <w:tc>
          <w:tcPr>
            <w:tcW w:w="4643" w:type="dxa"/>
          </w:tcPr>
          <w:p w:rsidR="0094594E" w:rsidRDefault="00B717ED">
            <w:pPr>
              <w:spacing w:line="360" w:lineRule="auto"/>
            </w:pPr>
            <w:r>
              <w:t>Организационно-методические указания</w:t>
            </w:r>
          </w:p>
        </w:tc>
      </w:tr>
      <w:tr w:rsidR="0094594E">
        <w:tc>
          <w:tcPr>
            <w:tcW w:w="3369" w:type="dxa"/>
          </w:tcPr>
          <w:p w:rsidR="0094594E" w:rsidRDefault="00B717ED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   Вводная часть</w:t>
            </w:r>
          </w:p>
        </w:tc>
        <w:tc>
          <w:tcPr>
            <w:tcW w:w="1559" w:type="dxa"/>
          </w:tcPr>
          <w:p w:rsidR="0094594E" w:rsidRDefault="00B717E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10 мин.</w:t>
            </w:r>
          </w:p>
        </w:tc>
        <w:tc>
          <w:tcPr>
            <w:tcW w:w="4643" w:type="dxa"/>
          </w:tcPr>
          <w:p w:rsidR="0094594E" w:rsidRDefault="00B717ED">
            <w:pPr>
              <w:spacing w:line="360" w:lineRule="auto"/>
            </w:pPr>
            <w:r>
              <w:t xml:space="preserve"> </w:t>
            </w:r>
          </w:p>
        </w:tc>
      </w:tr>
      <w:tr w:rsidR="00DE690E" w:rsidTr="00753255">
        <w:trPr>
          <w:trHeight w:val="1525"/>
        </w:trPr>
        <w:tc>
          <w:tcPr>
            <w:tcW w:w="3369" w:type="dxa"/>
          </w:tcPr>
          <w:p w:rsidR="00DE690E" w:rsidRDefault="00DE690E">
            <w:pPr>
              <w:spacing w:line="360" w:lineRule="auto"/>
              <w:rPr>
                <w:b/>
              </w:rPr>
            </w:pPr>
            <w:r>
              <w:rPr>
                <w:b/>
              </w:rPr>
              <w:t>1. Построение,</w:t>
            </w:r>
          </w:p>
          <w:p w:rsidR="00DE690E" w:rsidRDefault="00DE690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рапорт,</w:t>
            </w:r>
          </w:p>
          <w:p w:rsidR="00DE690E" w:rsidRDefault="00DE690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приветствие.</w:t>
            </w:r>
          </w:p>
          <w:p w:rsidR="00DE690E" w:rsidRDefault="00DE690E" w:rsidP="00532F23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DE690E" w:rsidRDefault="00DE690E">
            <w:pPr>
              <w:spacing w:line="360" w:lineRule="auto"/>
            </w:pPr>
          </w:p>
        </w:tc>
        <w:tc>
          <w:tcPr>
            <w:tcW w:w="4643" w:type="dxa"/>
          </w:tcPr>
          <w:p w:rsidR="00DE690E" w:rsidRDefault="00DE690E" w:rsidP="00753255">
            <w:pPr>
              <w:spacing w:line="360" w:lineRule="auto"/>
            </w:pPr>
            <w:r>
              <w:t xml:space="preserve"> Дежурный  подаёт команды: «Становись! Равняйсь! Смирно! По порядку рассчитайсь!» - и сдаёт учителю рапорт о готовности класса к уроку</w:t>
            </w:r>
          </w:p>
        </w:tc>
      </w:tr>
      <w:tr w:rsidR="00753255" w:rsidTr="00753255">
        <w:trPr>
          <w:trHeight w:val="390"/>
        </w:trPr>
        <w:tc>
          <w:tcPr>
            <w:tcW w:w="3369" w:type="dxa"/>
          </w:tcPr>
          <w:p w:rsidR="00753255" w:rsidRDefault="00753255" w:rsidP="00753255">
            <w:pPr>
              <w:spacing w:line="360" w:lineRule="auto"/>
              <w:rPr>
                <w:b/>
              </w:rPr>
            </w:pPr>
            <w:r>
              <w:rPr>
                <w:b/>
              </w:rPr>
              <w:t>2. Задачи  урока</w:t>
            </w:r>
          </w:p>
        </w:tc>
        <w:tc>
          <w:tcPr>
            <w:tcW w:w="1559" w:type="dxa"/>
          </w:tcPr>
          <w:p w:rsidR="00753255" w:rsidRDefault="00753255">
            <w:pPr>
              <w:spacing w:line="360" w:lineRule="auto"/>
            </w:pPr>
          </w:p>
        </w:tc>
        <w:tc>
          <w:tcPr>
            <w:tcW w:w="4643" w:type="dxa"/>
          </w:tcPr>
          <w:p w:rsidR="00753255" w:rsidRDefault="00753255" w:rsidP="00753255">
            <w:pPr>
              <w:spacing w:line="360" w:lineRule="auto"/>
            </w:pPr>
            <w:r>
              <w:t>Учитель ставит задачи</w:t>
            </w:r>
          </w:p>
        </w:tc>
      </w:tr>
      <w:tr w:rsidR="00753255" w:rsidTr="00753255">
        <w:trPr>
          <w:trHeight w:val="6228"/>
        </w:trPr>
        <w:tc>
          <w:tcPr>
            <w:tcW w:w="3369" w:type="dxa"/>
          </w:tcPr>
          <w:p w:rsidR="00753255" w:rsidRDefault="0075325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3. ТБ на уроке    гимнастики</w:t>
            </w:r>
          </w:p>
          <w:p w:rsidR="00753255" w:rsidRDefault="00753255">
            <w:pPr>
              <w:spacing w:line="360" w:lineRule="auto"/>
              <w:rPr>
                <w:b/>
              </w:rPr>
            </w:pPr>
          </w:p>
          <w:p w:rsidR="00753255" w:rsidRDefault="00753255">
            <w:pPr>
              <w:spacing w:line="360" w:lineRule="auto"/>
              <w:rPr>
                <w:b/>
              </w:rPr>
            </w:pPr>
          </w:p>
          <w:p w:rsidR="00753255" w:rsidRDefault="00753255">
            <w:pPr>
              <w:spacing w:line="360" w:lineRule="auto"/>
              <w:rPr>
                <w:b/>
              </w:rPr>
            </w:pPr>
          </w:p>
          <w:p w:rsidR="00753255" w:rsidRDefault="00753255">
            <w:pPr>
              <w:spacing w:line="360" w:lineRule="auto"/>
              <w:rPr>
                <w:b/>
              </w:rPr>
            </w:pPr>
          </w:p>
          <w:p w:rsidR="00753255" w:rsidRDefault="00753255">
            <w:pPr>
              <w:spacing w:line="360" w:lineRule="auto"/>
              <w:rPr>
                <w:b/>
              </w:rPr>
            </w:pPr>
          </w:p>
          <w:p w:rsidR="00753255" w:rsidRDefault="00753255">
            <w:pPr>
              <w:spacing w:line="360" w:lineRule="auto"/>
              <w:rPr>
                <w:b/>
              </w:rPr>
            </w:pPr>
          </w:p>
          <w:p w:rsidR="00753255" w:rsidRDefault="00753255">
            <w:pPr>
              <w:spacing w:line="360" w:lineRule="auto"/>
              <w:rPr>
                <w:b/>
              </w:rPr>
            </w:pPr>
          </w:p>
          <w:p w:rsidR="00753255" w:rsidRDefault="00753255">
            <w:pPr>
              <w:spacing w:line="360" w:lineRule="auto"/>
              <w:rPr>
                <w:b/>
              </w:rPr>
            </w:pPr>
          </w:p>
          <w:p w:rsidR="00753255" w:rsidRDefault="00753255">
            <w:pPr>
              <w:spacing w:line="360" w:lineRule="auto"/>
              <w:rPr>
                <w:b/>
              </w:rPr>
            </w:pPr>
          </w:p>
          <w:p w:rsidR="00753255" w:rsidRDefault="00753255" w:rsidP="00753255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753255" w:rsidRDefault="00753255">
            <w:pPr>
              <w:spacing w:line="360" w:lineRule="auto"/>
            </w:pPr>
          </w:p>
        </w:tc>
        <w:tc>
          <w:tcPr>
            <w:tcW w:w="4643" w:type="dxa"/>
          </w:tcPr>
          <w:p w:rsidR="00753255" w:rsidRDefault="00753255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Не выполнять упражнения на спортивных снарядах без учителя или его помощника, а также без страховки.</w:t>
            </w:r>
          </w:p>
          <w:p w:rsidR="00753255" w:rsidRDefault="00753255" w:rsidP="00753255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При выполнении прыжков и соскоков со снаряда приземляться мягко на носки ступней, пружинисто приседая.</w:t>
            </w:r>
          </w:p>
          <w:p w:rsidR="00753255" w:rsidRDefault="00753255" w:rsidP="00753255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Не стоять близко к снаряду при выполнении упражнений другими учащимися.</w:t>
            </w:r>
          </w:p>
          <w:p w:rsidR="00753255" w:rsidRDefault="00753255" w:rsidP="00753255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>При выполнении упражнений потоком (один за другим) соблюдать достаточные интервалы, чтобы не было столкновений.</w:t>
            </w:r>
          </w:p>
        </w:tc>
      </w:tr>
      <w:tr w:rsidR="00753255" w:rsidTr="00753255">
        <w:trPr>
          <w:trHeight w:val="2473"/>
        </w:trPr>
        <w:tc>
          <w:tcPr>
            <w:tcW w:w="3369" w:type="dxa"/>
          </w:tcPr>
          <w:p w:rsidR="00753255" w:rsidRDefault="00753255" w:rsidP="007532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4. Общеразвивающие упражнения в ходьбе:  </w:t>
            </w:r>
          </w:p>
          <w:p w:rsidR="00753255" w:rsidRDefault="00753255" w:rsidP="00753255">
            <w:pPr>
              <w:spacing w:line="360" w:lineRule="auto"/>
            </w:pPr>
            <w:r>
              <w:t>1)на носках;</w:t>
            </w:r>
          </w:p>
          <w:p w:rsidR="00753255" w:rsidRDefault="00753255" w:rsidP="00753255">
            <w:pPr>
              <w:spacing w:line="360" w:lineRule="auto"/>
            </w:pPr>
            <w:r>
              <w:t>2) на пятках;</w:t>
            </w:r>
          </w:p>
          <w:p w:rsidR="00753255" w:rsidRPr="00753255" w:rsidRDefault="00753255" w:rsidP="00532F23">
            <w:pPr>
              <w:spacing w:line="360" w:lineRule="auto"/>
            </w:pPr>
            <w:r>
              <w:t xml:space="preserve">3) ходьба в приседе, </w:t>
            </w:r>
            <w:proofErr w:type="spellStart"/>
            <w:r>
              <w:t>полуприседе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753255" w:rsidRDefault="00753255">
            <w:pPr>
              <w:spacing w:line="360" w:lineRule="auto"/>
            </w:pPr>
          </w:p>
        </w:tc>
        <w:tc>
          <w:tcPr>
            <w:tcW w:w="4643" w:type="dxa"/>
          </w:tcPr>
          <w:p w:rsidR="00753255" w:rsidRDefault="00753255" w:rsidP="00753255">
            <w:pPr>
              <w:spacing w:line="360" w:lineRule="auto"/>
            </w:pPr>
            <w:r>
              <w:t>Обратить внимание: на осанку, постановку стоп при ходьбе, голову держать прямо, плечи развёрнуты, точное положение рук, дыхание при выполнении упражнений.</w:t>
            </w:r>
          </w:p>
          <w:p w:rsidR="00753255" w:rsidRDefault="00753255" w:rsidP="00753255">
            <w:pPr>
              <w:spacing w:line="360" w:lineRule="auto"/>
            </w:pPr>
          </w:p>
        </w:tc>
      </w:tr>
      <w:tr w:rsidR="00753255" w:rsidTr="00753255">
        <w:trPr>
          <w:trHeight w:val="2897"/>
        </w:trPr>
        <w:tc>
          <w:tcPr>
            <w:tcW w:w="3369" w:type="dxa"/>
          </w:tcPr>
          <w:p w:rsidR="00753255" w:rsidRDefault="00753255" w:rsidP="00753255">
            <w:pPr>
              <w:spacing w:line="360" w:lineRule="auto"/>
              <w:rPr>
                <w:b/>
              </w:rPr>
            </w:pPr>
            <w:r>
              <w:rPr>
                <w:b/>
              </w:rPr>
              <w:t>5. Бег</w:t>
            </w:r>
          </w:p>
          <w:p w:rsidR="00753255" w:rsidRDefault="00753255" w:rsidP="00753255">
            <w:pPr>
              <w:spacing w:line="360" w:lineRule="auto"/>
            </w:pPr>
            <w:r>
              <w:t>1) равномерный бег;</w:t>
            </w:r>
          </w:p>
          <w:p w:rsidR="00753255" w:rsidRDefault="00753255" w:rsidP="00753255">
            <w:pPr>
              <w:spacing w:line="360" w:lineRule="auto"/>
            </w:pPr>
            <w:r>
              <w:t>2) с захлёстыванием голени;</w:t>
            </w:r>
          </w:p>
          <w:p w:rsidR="00753255" w:rsidRDefault="00753255" w:rsidP="00753255">
            <w:pPr>
              <w:spacing w:line="360" w:lineRule="auto"/>
            </w:pPr>
            <w:r>
              <w:t>3) с высоким подниманием бедра;</w:t>
            </w:r>
          </w:p>
          <w:p w:rsidR="00753255" w:rsidRDefault="00753255" w:rsidP="00753255">
            <w:pPr>
              <w:spacing w:line="360" w:lineRule="auto"/>
            </w:pPr>
            <w:r>
              <w:t>4) прыжками с ноги на ногу;</w:t>
            </w:r>
          </w:p>
          <w:p w:rsidR="00753255" w:rsidRDefault="00753255" w:rsidP="00753255">
            <w:pPr>
              <w:spacing w:line="360" w:lineRule="auto"/>
              <w:rPr>
                <w:b/>
              </w:rPr>
            </w:pPr>
            <w:r>
              <w:t>5) спиной вперёд.</w:t>
            </w:r>
          </w:p>
        </w:tc>
        <w:tc>
          <w:tcPr>
            <w:tcW w:w="1559" w:type="dxa"/>
          </w:tcPr>
          <w:p w:rsidR="00753255" w:rsidRDefault="00753255">
            <w:pPr>
              <w:spacing w:line="360" w:lineRule="auto"/>
            </w:pPr>
          </w:p>
        </w:tc>
        <w:tc>
          <w:tcPr>
            <w:tcW w:w="4643" w:type="dxa"/>
          </w:tcPr>
          <w:p w:rsidR="00753255" w:rsidRDefault="00753255" w:rsidP="00753255">
            <w:pPr>
              <w:spacing w:line="360" w:lineRule="auto"/>
            </w:pPr>
            <w:r>
              <w:t>Обратить внимание на бег в колонне, на соблюдение дистанции.</w:t>
            </w:r>
          </w:p>
          <w:p w:rsidR="00753255" w:rsidRDefault="00753255" w:rsidP="00753255">
            <w:pPr>
              <w:spacing w:line="360" w:lineRule="auto"/>
            </w:pPr>
            <w:r>
              <w:t>Следить за осанкой при выполнении беговых упражнений.</w:t>
            </w:r>
          </w:p>
          <w:p w:rsidR="00753255" w:rsidRDefault="00753255" w:rsidP="00753255">
            <w:pPr>
              <w:spacing w:line="360" w:lineRule="auto"/>
            </w:pPr>
          </w:p>
        </w:tc>
      </w:tr>
      <w:tr w:rsidR="00753255" w:rsidTr="007C708B">
        <w:trPr>
          <w:trHeight w:val="2401"/>
        </w:trPr>
        <w:tc>
          <w:tcPr>
            <w:tcW w:w="3369" w:type="dxa"/>
          </w:tcPr>
          <w:p w:rsidR="00753255" w:rsidRDefault="00753255" w:rsidP="00532F23">
            <w:pPr>
              <w:spacing w:line="360" w:lineRule="auto"/>
            </w:pPr>
          </w:p>
          <w:p w:rsidR="00753255" w:rsidRDefault="00753255" w:rsidP="00753255">
            <w:pPr>
              <w:spacing w:line="360" w:lineRule="auto"/>
              <w:rPr>
                <w:b/>
              </w:rPr>
            </w:pPr>
            <w:r>
              <w:rPr>
                <w:b/>
              </w:rPr>
              <w:t>6.Строевые упражнения:</w:t>
            </w:r>
          </w:p>
          <w:p w:rsidR="00753255" w:rsidRDefault="00753255" w:rsidP="00753255">
            <w:pPr>
              <w:spacing w:line="360" w:lineRule="auto"/>
            </w:pPr>
            <w:r>
              <w:t>1) на месте;</w:t>
            </w:r>
          </w:p>
          <w:p w:rsidR="00753255" w:rsidRPr="00753255" w:rsidRDefault="00753255" w:rsidP="00753255">
            <w:pPr>
              <w:spacing w:line="360" w:lineRule="auto"/>
            </w:pPr>
            <w:r>
              <w:t>2) в движении.</w:t>
            </w:r>
          </w:p>
          <w:p w:rsidR="00753255" w:rsidRPr="00753255" w:rsidRDefault="00753255" w:rsidP="00532F23">
            <w:pPr>
              <w:spacing w:line="360" w:lineRule="auto"/>
            </w:pPr>
            <w:r>
              <w:t xml:space="preserve">3) перестроения: </w:t>
            </w:r>
          </w:p>
        </w:tc>
        <w:tc>
          <w:tcPr>
            <w:tcW w:w="1559" w:type="dxa"/>
          </w:tcPr>
          <w:p w:rsidR="00753255" w:rsidRDefault="00753255">
            <w:pPr>
              <w:spacing w:line="360" w:lineRule="auto"/>
            </w:pPr>
          </w:p>
        </w:tc>
        <w:tc>
          <w:tcPr>
            <w:tcW w:w="4643" w:type="dxa"/>
          </w:tcPr>
          <w:p w:rsidR="00753255" w:rsidRDefault="00753255" w:rsidP="00753255">
            <w:r>
              <w:t>Команды:  «На – право!», «На -  лево!», «Кругом!»</w:t>
            </w:r>
          </w:p>
          <w:p w:rsidR="00753255" w:rsidRDefault="00753255" w:rsidP="00753255"/>
          <w:p w:rsidR="00753255" w:rsidRDefault="00753255" w:rsidP="00753255">
            <w:pPr>
              <w:spacing w:line="360" w:lineRule="auto"/>
            </w:pPr>
            <w:r>
              <w:t xml:space="preserve"> «В шеренгу по два – становись!»;</w:t>
            </w:r>
          </w:p>
          <w:p w:rsidR="00753255" w:rsidRDefault="00753255" w:rsidP="00753255">
            <w:pPr>
              <w:spacing w:line="360" w:lineRule="auto"/>
            </w:pPr>
            <w:r>
              <w:t xml:space="preserve"> «</w:t>
            </w:r>
            <w:proofErr w:type="gramStart"/>
            <w:r>
              <w:t>В</w:t>
            </w:r>
            <w:proofErr w:type="gramEnd"/>
            <w:r>
              <w:t xml:space="preserve"> колону по два – становись!»;</w:t>
            </w:r>
          </w:p>
          <w:p w:rsidR="00753255" w:rsidRDefault="00753255" w:rsidP="00753255">
            <w:pPr>
              <w:spacing w:line="360" w:lineRule="auto"/>
            </w:pPr>
            <w:r>
              <w:t xml:space="preserve"> «В шеренгу по три – становись!»;</w:t>
            </w:r>
          </w:p>
          <w:p w:rsidR="00753255" w:rsidRDefault="00753255" w:rsidP="007C708B">
            <w:r>
              <w:t xml:space="preserve"> «</w:t>
            </w:r>
            <w:proofErr w:type="gramStart"/>
            <w:r>
              <w:t>В</w:t>
            </w:r>
            <w:proofErr w:type="gramEnd"/>
            <w:r>
              <w:t xml:space="preserve"> колону по три – становись!».                                   </w:t>
            </w:r>
          </w:p>
        </w:tc>
      </w:tr>
      <w:tr w:rsidR="0094594E">
        <w:tc>
          <w:tcPr>
            <w:tcW w:w="3369" w:type="dxa"/>
          </w:tcPr>
          <w:p w:rsidR="0094594E" w:rsidRDefault="00B717ED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Основная часть.</w:t>
            </w:r>
          </w:p>
        </w:tc>
        <w:tc>
          <w:tcPr>
            <w:tcW w:w="1559" w:type="dxa"/>
          </w:tcPr>
          <w:p w:rsidR="0094594E" w:rsidRDefault="00B717E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30 мин</w:t>
            </w:r>
          </w:p>
        </w:tc>
        <w:tc>
          <w:tcPr>
            <w:tcW w:w="4643" w:type="dxa"/>
          </w:tcPr>
          <w:p w:rsidR="0094594E" w:rsidRDefault="0094594E">
            <w:pPr>
              <w:spacing w:line="360" w:lineRule="auto"/>
            </w:pPr>
          </w:p>
        </w:tc>
      </w:tr>
      <w:tr w:rsidR="0094594E" w:rsidTr="007C708B">
        <w:trPr>
          <w:trHeight w:val="9064"/>
        </w:trPr>
        <w:tc>
          <w:tcPr>
            <w:tcW w:w="3369" w:type="dxa"/>
          </w:tcPr>
          <w:p w:rsidR="0094594E" w:rsidRDefault="00B717ED">
            <w:pPr>
              <w:spacing w:line="360" w:lineRule="auto"/>
            </w:pPr>
            <w:r>
              <w:rPr>
                <w:b/>
              </w:rPr>
              <w:lastRenderedPageBreak/>
              <w:t>1.Акробатика</w:t>
            </w:r>
            <w:r>
              <w:t>: юноши</w:t>
            </w:r>
          </w:p>
          <w:p w:rsidR="0094594E" w:rsidRDefault="00B717ED">
            <w:pPr>
              <w:spacing w:line="360" w:lineRule="auto"/>
            </w:pPr>
            <w:r>
              <w:t xml:space="preserve">1) упор присев, </w:t>
            </w:r>
            <w:r>
              <w:t>группировка; 2) перекаты;</w:t>
            </w:r>
          </w:p>
          <w:p w:rsidR="0094594E" w:rsidRDefault="00B717ED">
            <w:pPr>
              <w:spacing w:line="360" w:lineRule="auto"/>
            </w:pPr>
            <w:r>
              <w:t>3) кувырок вперёд;</w:t>
            </w:r>
          </w:p>
          <w:p w:rsidR="0094594E" w:rsidRDefault="0094594E">
            <w:pPr>
              <w:spacing w:line="360" w:lineRule="auto"/>
            </w:pPr>
          </w:p>
          <w:p w:rsidR="0094594E" w:rsidRDefault="0094594E">
            <w:pPr>
              <w:spacing w:line="360" w:lineRule="auto"/>
            </w:pPr>
          </w:p>
          <w:p w:rsidR="0094594E" w:rsidRDefault="00B717ED">
            <w:pPr>
              <w:spacing w:line="360" w:lineRule="auto"/>
            </w:pPr>
            <w:r>
              <w:t>4) кувырок назад;</w:t>
            </w:r>
          </w:p>
          <w:p w:rsidR="0094594E" w:rsidRDefault="00B717ED">
            <w:pPr>
              <w:spacing w:line="360" w:lineRule="auto"/>
            </w:pPr>
            <w:r>
              <w:t>3) два кувырка вперёд слитно;</w:t>
            </w:r>
          </w:p>
          <w:p w:rsidR="0094594E" w:rsidRDefault="0094594E">
            <w:pPr>
              <w:spacing w:line="360" w:lineRule="auto"/>
            </w:pPr>
          </w:p>
          <w:p w:rsidR="0094594E" w:rsidRDefault="0094594E">
            <w:pPr>
              <w:spacing w:line="360" w:lineRule="auto"/>
            </w:pPr>
          </w:p>
          <w:p w:rsidR="0094594E" w:rsidRDefault="0094594E">
            <w:pPr>
              <w:spacing w:line="360" w:lineRule="auto"/>
            </w:pPr>
          </w:p>
          <w:p w:rsidR="0094594E" w:rsidRDefault="00B717ED">
            <w:pPr>
              <w:spacing w:line="360" w:lineRule="auto"/>
            </w:pPr>
            <w:r>
              <w:t>4) длинный кувырок.</w:t>
            </w:r>
          </w:p>
          <w:p w:rsidR="0094594E" w:rsidRDefault="00B717ED">
            <w:pPr>
              <w:spacing w:line="360" w:lineRule="auto"/>
            </w:pPr>
            <w:r>
              <w:t>1) длинный кувырок через препятствие на высоте 50 см.;</w:t>
            </w:r>
          </w:p>
          <w:p w:rsidR="0094594E" w:rsidRDefault="00B717ED">
            <w:pPr>
              <w:tabs>
                <w:tab w:val="left" w:pos="5358"/>
              </w:tabs>
            </w:pPr>
            <w:r>
              <w:t>2) длинный кувырок вперёд с трёх шагов разбега.</w:t>
            </w:r>
          </w:p>
          <w:p w:rsidR="0094594E" w:rsidRDefault="00B717ED">
            <w:pPr>
              <w:spacing w:line="360" w:lineRule="auto"/>
            </w:pPr>
            <w:r>
              <w:t xml:space="preserve"> </w:t>
            </w:r>
          </w:p>
          <w:p w:rsidR="0094594E" w:rsidRDefault="0094594E">
            <w:pPr>
              <w:spacing w:line="360" w:lineRule="auto"/>
            </w:pPr>
          </w:p>
          <w:p w:rsidR="0094594E" w:rsidRDefault="0094594E">
            <w:pPr>
              <w:spacing w:line="360" w:lineRule="auto"/>
            </w:pPr>
          </w:p>
          <w:p w:rsidR="0094594E" w:rsidRDefault="0094594E">
            <w:pPr>
              <w:spacing w:line="360" w:lineRule="auto"/>
            </w:pPr>
          </w:p>
          <w:p w:rsidR="0094594E" w:rsidRDefault="0094594E">
            <w:pPr>
              <w:spacing w:line="360" w:lineRule="auto"/>
            </w:pPr>
          </w:p>
          <w:p w:rsidR="0094594E" w:rsidRDefault="0094594E">
            <w:pPr>
              <w:spacing w:line="360" w:lineRule="auto"/>
            </w:pPr>
          </w:p>
        </w:tc>
        <w:tc>
          <w:tcPr>
            <w:tcW w:w="1559" w:type="dxa"/>
          </w:tcPr>
          <w:p w:rsidR="0094594E" w:rsidRDefault="0094594E">
            <w:pPr>
              <w:spacing w:line="360" w:lineRule="auto"/>
            </w:pPr>
          </w:p>
        </w:tc>
        <w:tc>
          <w:tcPr>
            <w:tcW w:w="4643" w:type="dxa"/>
          </w:tcPr>
          <w:p w:rsidR="0094594E" w:rsidRDefault="0094594E">
            <w:pPr>
              <w:spacing w:line="360" w:lineRule="auto"/>
            </w:pPr>
          </w:p>
          <w:p w:rsidR="007C708B" w:rsidRDefault="007C708B">
            <w:pPr>
              <w:spacing w:line="360" w:lineRule="auto"/>
            </w:pPr>
          </w:p>
          <w:p w:rsidR="0094594E" w:rsidRDefault="00B717ED">
            <w:pPr>
              <w:spacing w:line="360" w:lineRule="auto"/>
            </w:pPr>
            <w:r>
              <w:t xml:space="preserve">Обратить внимание на </w:t>
            </w:r>
            <w:r>
              <w:t>положение головы, круглую спину. Слегка развести колени, локти прижать, захват чуть ниже колен</w:t>
            </w:r>
          </w:p>
          <w:p w:rsidR="0094594E" w:rsidRDefault="0094594E">
            <w:pPr>
              <w:spacing w:line="360" w:lineRule="auto"/>
            </w:pPr>
          </w:p>
          <w:p w:rsidR="0094594E" w:rsidRDefault="00B717ED">
            <w:pPr>
              <w:spacing w:line="360" w:lineRule="auto"/>
            </w:pPr>
            <w:r>
              <w:t>Следить за положением головы: голова должна быть наклонена вперёд. До касания подбородком груди; за правильной группировкой.</w:t>
            </w:r>
          </w:p>
          <w:p w:rsidR="0094594E" w:rsidRDefault="0094594E">
            <w:pPr>
              <w:spacing w:line="360" w:lineRule="auto"/>
            </w:pPr>
          </w:p>
          <w:p w:rsidR="0094594E" w:rsidRDefault="00B717ED">
            <w:pPr>
              <w:spacing w:line="360" w:lineRule="auto"/>
            </w:pPr>
            <w:r>
              <w:t xml:space="preserve">Обратить внимание учеников: на </w:t>
            </w:r>
            <w:r>
              <w:t>плотную группировку во время кувырка; выполнение прыжка не только вверх, но и вперёд, чтобы избежать удара при приземлении; недопустимость быстрого вращения вперёд в результате сильного толчка ногами и слабого маха руками вперёд – вверх.</w:t>
            </w:r>
          </w:p>
          <w:p w:rsidR="0094594E" w:rsidRDefault="00B717ED">
            <w:pPr>
              <w:spacing w:line="360" w:lineRule="auto"/>
            </w:pPr>
            <w:r>
              <w:t xml:space="preserve"> </w:t>
            </w:r>
            <w:r>
              <w:rPr>
                <w:b/>
              </w:rPr>
              <w:t>Особое внимание</w:t>
            </w:r>
            <w:r>
              <w:t xml:space="preserve"> о</w:t>
            </w:r>
            <w:r>
              <w:t>братить на страховку высокорослых учеников с большой массой тела.</w:t>
            </w:r>
          </w:p>
        </w:tc>
      </w:tr>
      <w:tr w:rsidR="0094594E">
        <w:tc>
          <w:tcPr>
            <w:tcW w:w="3369" w:type="dxa"/>
          </w:tcPr>
          <w:p w:rsidR="0094594E" w:rsidRDefault="00B717ED">
            <w:pPr>
              <w:spacing w:line="360" w:lineRule="auto"/>
              <w:rPr>
                <w:b/>
              </w:rPr>
            </w:pPr>
            <w:r>
              <w:rPr>
                <w:b/>
              </w:rPr>
              <w:t>2. Комбинация из акробатических упражнений:</w:t>
            </w:r>
            <w:r w:rsidR="007C708B">
              <w:rPr>
                <w:b/>
              </w:rPr>
              <w:t xml:space="preserve">  </w:t>
            </w:r>
            <w:r>
              <w:rPr>
                <w:b/>
              </w:rPr>
              <w:t>девушки</w:t>
            </w:r>
          </w:p>
          <w:p w:rsidR="0094594E" w:rsidRDefault="00B717ED">
            <w:pPr>
              <w:spacing w:line="360" w:lineRule="auto"/>
            </w:pPr>
            <w:r>
              <w:t>1) равновесие на одной ноге;</w:t>
            </w:r>
          </w:p>
          <w:p w:rsidR="0094594E" w:rsidRDefault="00B717ED">
            <w:pPr>
              <w:spacing w:line="360" w:lineRule="auto"/>
            </w:pPr>
            <w:r>
              <w:t>2) кувырок назад;</w:t>
            </w:r>
          </w:p>
          <w:p w:rsidR="0094594E" w:rsidRDefault="00B717ED">
            <w:pPr>
              <w:spacing w:line="360" w:lineRule="auto"/>
            </w:pPr>
            <w:r>
              <w:t>3) поворот прыжком на 180;</w:t>
            </w:r>
          </w:p>
          <w:p w:rsidR="0094594E" w:rsidRDefault="00B717ED">
            <w:pPr>
              <w:spacing w:line="360" w:lineRule="auto"/>
            </w:pPr>
            <w:r>
              <w:t>4) стойка на лопатках;</w:t>
            </w:r>
          </w:p>
          <w:p w:rsidR="0094594E" w:rsidRDefault="00B717ED">
            <w:pPr>
              <w:spacing w:line="360" w:lineRule="auto"/>
            </w:pPr>
            <w:r>
              <w:t>5) угол;</w:t>
            </w:r>
          </w:p>
          <w:p w:rsidR="0094594E" w:rsidRDefault="00B717ED">
            <w:pPr>
              <w:spacing w:line="360" w:lineRule="auto"/>
            </w:pPr>
            <w:r>
              <w:t xml:space="preserve">6) «мост» из </w:t>
            </w:r>
            <w:proofErr w:type="gramStart"/>
            <w:r>
              <w:t>положения</w:t>
            </w:r>
            <w:proofErr w:type="gramEnd"/>
            <w:r>
              <w:t xml:space="preserve"> лёжа и поворот в упор стоя на одном колене;</w:t>
            </w:r>
          </w:p>
          <w:p w:rsidR="0094594E" w:rsidRDefault="00B717ED">
            <w:pPr>
              <w:spacing w:line="360" w:lineRule="auto"/>
            </w:pPr>
            <w:r>
              <w:t>7) два кувырка вперёд.</w:t>
            </w:r>
          </w:p>
          <w:p w:rsidR="0094594E" w:rsidRDefault="0094594E">
            <w:pPr>
              <w:spacing w:line="360" w:lineRule="auto"/>
            </w:pPr>
          </w:p>
        </w:tc>
        <w:tc>
          <w:tcPr>
            <w:tcW w:w="1559" w:type="dxa"/>
          </w:tcPr>
          <w:p w:rsidR="0094594E" w:rsidRDefault="0094594E">
            <w:pPr>
              <w:spacing w:line="360" w:lineRule="auto"/>
            </w:pPr>
          </w:p>
        </w:tc>
        <w:tc>
          <w:tcPr>
            <w:tcW w:w="4643" w:type="dxa"/>
          </w:tcPr>
          <w:p w:rsidR="0094594E" w:rsidRDefault="0094594E">
            <w:pPr>
              <w:spacing w:line="360" w:lineRule="auto"/>
            </w:pPr>
          </w:p>
          <w:p w:rsidR="0094594E" w:rsidRDefault="007C708B">
            <w:pPr>
              <w:spacing w:line="360" w:lineRule="auto"/>
            </w:pPr>
            <w:proofErr w:type="gramStart"/>
            <w:r>
              <w:t xml:space="preserve">Работают самостоятельно </w:t>
            </w:r>
            <w:r w:rsidR="00B717ED">
              <w:t>совершенствуют</w:t>
            </w:r>
            <w:proofErr w:type="gramEnd"/>
            <w:r w:rsidR="00B717ED">
              <w:t xml:space="preserve"> элементы и комбинацию</w:t>
            </w:r>
          </w:p>
          <w:p w:rsidR="0094594E" w:rsidRDefault="0094594E">
            <w:pPr>
              <w:spacing w:line="360" w:lineRule="auto"/>
            </w:pPr>
          </w:p>
          <w:p w:rsidR="0094594E" w:rsidRDefault="0094594E">
            <w:pPr>
              <w:spacing w:line="360" w:lineRule="auto"/>
            </w:pPr>
          </w:p>
          <w:p w:rsidR="0094594E" w:rsidRDefault="00B717ED">
            <w:r>
              <w:t>Удерживать туловище в вертикальном положении</w:t>
            </w:r>
          </w:p>
          <w:p w:rsidR="0094594E" w:rsidRDefault="0094594E"/>
          <w:p w:rsidR="0094594E" w:rsidRDefault="00B717ED">
            <w:pPr>
              <w:spacing w:line="360" w:lineRule="auto"/>
            </w:pPr>
            <w:r>
              <w:t>Руки и ноги выпрямлены, проекция головы проходит примерно через площадь опор</w:t>
            </w:r>
            <w:r>
              <w:t>ы рук. Страховка: поддержка под поясницу.</w:t>
            </w:r>
          </w:p>
          <w:p w:rsidR="0094594E" w:rsidRDefault="0094594E">
            <w:pPr>
              <w:spacing w:line="360" w:lineRule="auto"/>
            </w:pPr>
          </w:p>
        </w:tc>
      </w:tr>
      <w:tr w:rsidR="0094594E">
        <w:tc>
          <w:tcPr>
            <w:tcW w:w="3369" w:type="dxa"/>
          </w:tcPr>
          <w:p w:rsidR="0094594E" w:rsidRDefault="00B717E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3.Опорный прыжок через козла</w:t>
            </w:r>
          </w:p>
          <w:p w:rsidR="0094594E" w:rsidRDefault="00B717ED">
            <w:pPr>
              <w:spacing w:line="360" w:lineRule="auto"/>
            </w:pPr>
            <w:r>
              <w:t>1) прыжок ноги врозь;</w:t>
            </w:r>
          </w:p>
          <w:p w:rsidR="0094594E" w:rsidRDefault="00B717ED">
            <w:pPr>
              <w:spacing w:line="360" w:lineRule="auto"/>
            </w:pPr>
            <w:r>
              <w:t xml:space="preserve"> - разбег – вскок на мостик, толчок ногами, прыжок вперёд – вверх, приземление;</w:t>
            </w:r>
          </w:p>
          <w:p w:rsidR="0094594E" w:rsidRDefault="00B717ED">
            <w:pPr>
              <w:spacing w:line="360" w:lineRule="auto"/>
            </w:pPr>
            <w:r>
              <w:t xml:space="preserve"> - прыжок ноги врозь с разбега через гимнастического козла (в ширину) высотой 110 см;</w:t>
            </w:r>
          </w:p>
          <w:p w:rsidR="0094594E" w:rsidRDefault="00B717ED">
            <w:pPr>
              <w:spacing w:line="360" w:lineRule="auto"/>
            </w:pPr>
            <w:r>
              <w:t>2) прыжок, согнув ноги, через гимнастического козла в ширину высотой 110 см.</w:t>
            </w:r>
          </w:p>
          <w:p w:rsidR="0094594E" w:rsidRDefault="0094594E">
            <w:pPr>
              <w:spacing w:line="360" w:lineRule="auto"/>
            </w:pPr>
          </w:p>
          <w:p w:rsidR="0094594E" w:rsidRDefault="0094594E">
            <w:pPr>
              <w:spacing w:line="360" w:lineRule="auto"/>
            </w:pPr>
          </w:p>
        </w:tc>
        <w:tc>
          <w:tcPr>
            <w:tcW w:w="1559" w:type="dxa"/>
          </w:tcPr>
          <w:p w:rsidR="0094594E" w:rsidRDefault="0094594E">
            <w:pPr>
              <w:spacing w:line="360" w:lineRule="auto"/>
            </w:pPr>
          </w:p>
        </w:tc>
        <w:tc>
          <w:tcPr>
            <w:tcW w:w="4643" w:type="dxa"/>
          </w:tcPr>
          <w:p w:rsidR="0094594E" w:rsidRDefault="00B717ED">
            <w:pPr>
              <w:spacing w:line="360" w:lineRule="auto"/>
            </w:pPr>
            <w:r>
              <w:t>Обратить внимание  на энергичный разбег и сильный толчок руками.</w:t>
            </w:r>
          </w:p>
          <w:p w:rsidR="0094594E" w:rsidRDefault="00B717ED">
            <w:pPr>
              <w:spacing w:line="360" w:lineRule="auto"/>
            </w:pPr>
            <w:proofErr w:type="gramStart"/>
            <w:r>
              <w:t>Помощь и страховка: страх</w:t>
            </w:r>
            <w:r>
              <w:t>ующий стоя с боку, помогает выйти в упор нажимом под бедро, в случае падения вперёд поддерживает за плечо; при приземлении быть готовым поддержать под спину (падение назад) или под грудь (падение вперёд).</w:t>
            </w:r>
            <w:proofErr w:type="gramEnd"/>
          </w:p>
          <w:p w:rsidR="0094594E" w:rsidRDefault="00B717ED">
            <w:pPr>
              <w:spacing w:line="360" w:lineRule="auto"/>
            </w:pPr>
            <w:r>
              <w:t xml:space="preserve">Страховка в первом упражнении: </w:t>
            </w:r>
            <w:proofErr w:type="gramStart"/>
            <w:r>
              <w:t>страхующий</w:t>
            </w:r>
            <w:proofErr w:type="gramEnd"/>
            <w:r>
              <w:t xml:space="preserve"> стоит на </w:t>
            </w:r>
            <w:r>
              <w:t>месте приземления лицом к снаряду. В момент толчка быстро берёт руками обучаемого за плечи, надавливая наверх, как бы снимая со снаряда, делает один – два шага назад, подстраховывает его приземление.</w:t>
            </w:r>
          </w:p>
        </w:tc>
      </w:tr>
      <w:tr w:rsidR="0094594E">
        <w:tc>
          <w:tcPr>
            <w:tcW w:w="3369" w:type="dxa"/>
          </w:tcPr>
          <w:p w:rsidR="0094594E" w:rsidRDefault="00B717ED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.Заключительная часть:</w:t>
            </w:r>
          </w:p>
          <w:p w:rsidR="0094594E" w:rsidRDefault="00B717ED">
            <w:pPr>
              <w:spacing w:line="360" w:lineRule="auto"/>
            </w:pPr>
            <w:r>
              <w:t>1. Упражнения для мышц брюшно</w:t>
            </w:r>
            <w:r>
              <w:t>го пресса</w:t>
            </w:r>
          </w:p>
          <w:p w:rsidR="0094594E" w:rsidRDefault="00B717ED">
            <w:pPr>
              <w:spacing w:line="360" w:lineRule="auto"/>
            </w:pPr>
            <w:r>
              <w:t>2. Построение.</w:t>
            </w:r>
          </w:p>
          <w:p w:rsidR="0094594E" w:rsidRDefault="00B717ED">
            <w:pPr>
              <w:spacing w:line="360" w:lineRule="auto"/>
            </w:pPr>
            <w:r>
              <w:t xml:space="preserve">3. Подведение итогов  урока. </w:t>
            </w:r>
          </w:p>
          <w:p w:rsidR="0094594E" w:rsidRDefault="0094594E">
            <w:pPr>
              <w:spacing w:line="360" w:lineRule="auto"/>
            </w:pPr>
          </w:p>
          <w:p w:rsidR="0094594E" w:rsidRDefault="00B717ED">
            <w:pPr>
              <w:spacing w:line="360" w:lineRule="auto"/>
            </w:pPr>
            <w:r>
              <w:t>4.Домашнее задание.</w:t>
            </w:r>
          </w:p>
          <w:p w:rsidR="0094594E" w:rsidRDefault="00B717ED">
            <w:pPr>
              <w:spacing w:line="360" w:lineRule="auto"/>
            </w:pPr>
            <w:r>
              <w:t xml:space="preserve">                                                                </w:t>
            </w:r>
          </w:p>
        </w:tc>
        <w:tc>
          <w:tcPr>
            <w:tcW w:w="1559" w:type="dxa"/>
          </w:tcPr>
          <w:p w:rsidR="0094594E" w:rsidRDefault="00B717ED">
            <w:pPr>
              <w:spacing w:line="360" w:lineRule="auto"/>
            </w:pPr>
            <w:r>
              <w:t xml:space="preserve">    5 мин.</w:t>
            </w:r>
          </w:p>
        </w:tc>
        <w:tc>
          <w:tcPr>
            <w:tcW w:w="4643" w:type="dxa"/>
          </w:tcPr>
          <w:p w:rsidR="0094594E" w:rsidRDefault="0094594E">
            <w:pPr>
              <w:spacing w:line="360" w:lineRule="auto"/>
            </w:pPr>
          </w:p>
          <w:p w:rsidR="0094594E" w:rsidRDefault="00B717ED">
            <w:pPr>
              <w:spacing w:line="360" w:lineRule="auto"/>
            </w:pPr>
            <w:r>
              <w:t xml:space="preserve">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лёжа за 1 минуту.</w:t>
            </w:r>
          </w:p>
          <w:p w:rsidR="0094594E" w:rsidRDefault="0094594E">
            <w:pPr>
              <w:spacing w:line="360" w:lineRule="auto"/>
            </w:pPr>
          </w:p>
          <w:p w:rsidR="0094594E" w:rsidRDefault="00B717ED">
            <w:pPr>
              <w:spacing w:line="360" w:lineRule="auto"/>
            </w:pPr>
            <w:r>
              <w:t>Назвать лучших учеников, указать ошибки.</w:t>
            </w:r>
          </w:p>
          <w:p w:rsidR="0094594E" w:rsidRDefault="00B717ED">
            <w:pPr>
              <w:spacing w:line="360" w:lineRule="auto"/>
            </w:pPr>
            <w:r>
              <w:t xml:space="preserve">Подобрать </w:t>
            </w:r>
            <w:r>
              <w:t>и показать упражнения на гибкость и силу (на определённые группы мышц и позвоночника).</w:t>
            </w:r>
          </w:p>
        </w:tc>
      </w:tr>
    </w:tbl>
    <w:p w:rsidR="0094594E" w:rsidRDefault="00B717ED">
      <w:r>
        <w:t xml:space="preserve">   </w:t>
      </w:r>
    </w:p>
    <w:p w:rsidR="0094594E" w:rsidRDefault="0094594E"/>
    <w:p w:rsidR="0094594E" w:rsidRDefault="00B717ED">
      <w:pPr>
        <w:rPr>
          <w:b/>
        </w:rPr>
      </w:pPr>
      <w:r>
        <w:rPr>
          <w:b/>
        </w:rPr>
        <w:t xml:space="preserve">                                                          Самоанализ</w:t>
      </w:r>
    </w:p>
    <w:p w:rsidR="0094594E" w:rsidRDefault="00B717ED" w:rsidP="00DE690E">
      <w:pPr>
        <w:jc w:val="both"/>
      </w:pPr>
      <w:r>
        <w:t>Гимнастика – это система специальных физических упражнений, направленных на укрепление здоровь</w:t>
      </w:r>
      <w:r>
        <w:t>я, совершенствование двигательных возможностей человека, гармоничное физическое развитие. Гимнастические упражнения воспитывают различные физические качества, способствуют равномерному развитию мускулатуры, формированию красивой осанки, улучшают деятельнос</w:t>
      </w:r>
      <w:r>
        <w:t>ть внутренних органов и систем организма.</w:t>
      </w:r>
    </w:p>
    <w:p w:rsidR="0094594E" w:rsidRDefault="00B717ED" w:rsidP="00DE690E">
      <w:pPr>
        <w:tabs>
          <w:tab w:val="left" w:pos="5358"/>
        </w:tabs>
        <w:jc w:val="both"/>
      </w:pPr>
      <w:r>
        <w:t>На  раздел гимнастики в 7 классе отводится 21 час  при трёх уроках в неделю. В начале урока были поставлены задачи:</w:t>
      </w:r>
    </w:p>
    <w:p w:rsidR="0094594E" w:rsidRDefault="00B717ED" w:rsidP="00DE690E">
      <w:pPr>
        <w:spacing w:line="360" w:lineRule="auto"/>
        <w:jc w:val="both"/>
        <w:rPr>
          <w:b/>
        </w:rPr>
      </w:pPr>
      <w:r>
        <w:t>1) Обучение технике опорному прыжку; длинному кувырку.</w:t>
      </w:r>
    </w:p>
    <w:p w:rsidR="0094594E" w:rsidRDefault="00B717ED" w:rsidP="00DE690E">
      <w:pPr>
        <w:spacing w:line="360" w:lineRule="auto"/>
        <w:jc w:val="both"/>
        <w:rPr>
          <w:b/>
        </w:rPr>
      </w:pPr>
      <w:r>
        <w:t>2) Развитие координации, гибкости, силы.</w:t>
      </w:r>
    </w:p>
    <w:p w:rsidR="0094594E" w:rsidRDefault="00B717ED" w:rsidP="00DE690E">
      <w:pPr>
        <w:tabs>
          <w:tab w:val="left" w:pos="5358"/>
        </w:tabs>
        <w:jc w:val="both"/>
      </w:pPr>
      <w:r>
        <w:t>3)</w:t>
      </w:r>
      <w:r>
        <w:t xml:space="preserve"> Воспитание дисциплинированности, трудолюбия, сознательного отношения к занятиям физическими упражнениями.</w:t>
      </w:r>
    </w:p>
    <w:p w:rsidR="0094594E" w:rsidRDefault="0094594E" w:rsidP="00DE690E">
      <w:pPr>
        <w:tabs>
          <w:tab w:val="left" w:pos="5358"/>
        </w:tabs>
        <w:jc w:val="both"/>
      </w:pPr>
    </w:p>
    <w:p w:rsidR="0094594E" w:rsidRDefault="00B717ED" w:rsidP="00DE690E">
      <w:pPr>
        <w:tabs>
          <w:tab w:val="left" w:pos="5358"/>
        </w:tabs>
        <w:jc w:val="both"/>
        <w:rPr>
          <w:b/>
        </w:rPr>
      </w:pPr>
      <w:r>
        <w:t xml:space="preserve">                                                           </w:t>
      </w:r>
      <w:r>
        <w:rPr>
          <w:b/>
        </w:rPr>
        <w:t>Акробатика</w:t>
      </w:r>
    </w:p>
    <w:p w:rsidR="0094594E" w:rsidRDefault="00B717ED" w:rsidP="00DE690E">
      <w:pPr>
        <w:tabs>
          <w:tab w:val="left" w:pos="5358"/>
        </w:tabs>
        <w:jc w:val="both"/>
      </w:pPr>
      <w:r>
        <w:t xml:space="preserve">Акробатические упражнения разносторонне влияют на организм </w:t>
      </w:r>
      <w:proofErr w:type="gramStart"/>
      <w:r>
        <w:t>занимающихся</w:t>
      </w:r>
      <w:proofErr w:type="gramEnd"/>
      <w:r>
        <w:t xml:space="preserve">. Они способствуют развитию силы, быстроты и точности движений, совершенствуют способность ориентироваться в пространстве, оказывают большое тренирующее воздействие на вестибулярный аппарат, совершенствуя функцию равновесия. </w:t>
      </w:r>
    </w:p>
    <w:p w:rsidR="0094594E" w:rsidRDefault="00B717ED" w:rsidP="00DE690E">
      <w:pPr>
        <w:tabs>
          <w:tab w:val="left" w:pos="5358"/>
        </w:tabs>
        <w:jc w:val="both"/>
      </w:pPr>
      <w:r>
        <w:rPr>
          <w:b/>
        </w:rPr>
        <w:t>Длинный кувырок</w:t>
      </w:r>
      <w:r>
        <w:t xml:space="preserve"> выполняется та</w:t>
      </w:r>
      <w:r>
        <w:t>к же, как и обычный кувырок, только руки ставятся значительно дальше от ног. Обратите внимание на необходимость более сильного толчка ногами.</w:t>
      </w:r>
    </w:p>
    <w:p w:rsidR="0094594E" w:rsidRDefault="00B717ED" w:rsidP="00DE690E">
      <w:pPr>
        <w:tabs>
          <w:tab w:val="left" w:pos="2378"/>
        </w:tabs>
        <w:jc w:val="both"/>
        <w:rPr>
          <w:b/>
        </w:rPr>
      </w:pPr>
      <w:r>
        <w:rPr>
          <w:b/>
        </w:rPr>
        <w:t>Длинный кувырок через препятствие на высоте 50 см.</w:t>
      </w:r>
    </w:p>
    <w:p w:rsidR="0094594E" w:rsidRDefault="00B717ED" w:rsidP="00DE690E">
      <w:pPr>
        <w:tabs>
          <w:tab w:val="left" w:pos="2378"/>
        </w:tabs>
        <w:jc w:val="both"/>
      </w:pPr>
      <w:r>
        <w:t xml:space="preserve">Выполняется через рейку, скакалку. Сначала повторяются длинные </w:t>
      </w:r>
      <w:r>
        <w:t>кувырки на горку матов. При этом обращают внимание на высоту полёта и мягкость приземления. Потом устанавливают планку (натягивая скакалку) на высоте 50 см.</w:t>
      </w:r>
      <w:r>
        <w:tab/>
      </w:r>
    </w:p>
    <w:p w:rsidR="0094594E" w:rsidRDefault="00B717ED" w:rsidP="00DE690E">
      <w:pPr>
        <w:tabs>
          <w:tab w:val="left" w:pos="5358"/>
        </w:tabs>
        <w:jc w:val="both"/>
        <w:rPr>
          <w:b/>
        </w:rPr>
      </w:pPr>
      <w:r>
        <w:rPr>
          <w:b/>
        </w:rPr>
        <w:t>Длинный кувырок вперёд с трёх шагов разбега.</w:t>
      </w:r>
    </w:p>
    <w:p w:rsidR="0094594E" w:rsidRDefault="00B717ED" w:rsidP="00DE690E">
      <w:pPr>
        <w:tabs>
          <w:tab w:val="left" w:pos="5358"/>
        </w:tabs>
        <w:jc w:val="both"/>
      </w:pPr>
      <w:r>
        <w:t xml:space="preserve">Оттолкнувшись с двух ног, выполнить прыжок вверх и в </w:t>
      </w:r>
      <w:r>
        <w:t>длину с полным выпрямлением ног. Перенеся тяжесть тела на руки, наклонить голову на грудь и выполнить кувырок вперёд.</w:t>
      </w:r>
    </w:p>
    <w:p w:rsidR="0094594E" w:rsidRDefault="0094594E" w:rsidP="00DE690E">
      <w:pPr>
        <w:tabs>
          <w:tab w:val="left" w:pos="5358"/>
        </w:tabs>
        <w:jc w:val="both"/>
        <w:rPr>
          <w:b/>
        </w:rPr>
      </w:pPr>
    </w:p>
    <w:p w:rsidR="0094594E" w:rsidRDefault="00B717ED" w:rsidP="00DE690E">
      <w:pPr>
        <w:tabs>
          <w:tab w:val="left" w:pos="5358"/>
        </w:tabs>
        <w:jc w:val="both"/>
        <w:rPr>
          <w:b/>
        </w:rPr>
      </w:pPr>
      <w:r>
        <w:rPr>
          <w:b/>
        </w:rPr>
        <w:t xml:space="preserve">                                                     Опорные прыжки.</w:t>
      </w:r>
    </w:p>
    <w:p w:rsidR="0094594E" w:rsidRDefault="00B717ED" w:rsidP="00DE690E">
      <w:pPr>
        <w:tabs>
          <w:tab w:val="left" w:pos="5358"/>
        </w:tabs>
        <w:jc w:val="both"/>
      </w:pPr>
      <w:r>
        <w:t>Любой прыжок делится на фазы: разбег и наскок на мостик, толчок нога</w:t>
      </w:r>
      <w:r>
        <w:t>ми, полёт и приземление.</w:t>
      </w:r>
    </w:p>
    <w:p w:rsidR="0094594E" w:rsidRDefault="00B717ED" w:rsidP="00DE690E">
      <w:pPr>
        <w:tabs>
          <w:tab w:val="left" w:pos="5358"/>
        </w:tabs>
        <w:jc w:val="both"/>
      </w:pPr>
      <w:r>
        <w:rPr>
          <w:b/>
        </w:rPr>
        <w:t>Длина разбега</w:t>
      </w:r>
      <w:r>
        <w:t xml:space="preserve"> у начинающих составляет 8 – 10 м, бег выполняется на носках с небольшим наклоном туловища вперёд и энергичной работой руками, скорость разбега наращивается постепенно.</w:t>
      </w:r>
    </w:p>
    <w:p w:rsidR="0094594E" w:rsidRDefault="00B717ED" w:rsidP="00DE690E">
      <w:pPr>
        <w:tabs>
          <w:tab w:val="left" w:pos="5358"/>
        </w:tabs>
        <w:jc w:val="both"/>
      </w:pPr>
      <w:r>
        <w:rPr>
          <w:b/>
        </w:rPr>
        <w:t xml:space="preserve">Наскок на мостик </w:t>
      </w:r>
      <w:r>
        <w:t>выполняется с сильнейшей (толчко</w:t>
      </w:r>
      <w:r>
        <w:t>вой) ноги, маховая нога выносится вперёд. В полёте до мостика ноги соединяются и приходят на мостик вместе. Руки в момент наскока находятся внизу.</w:t>
      </w:r>
    </w:p>
    <w:p w:rsidR="0094594E" w:rsidRDefault="00B717ED" w:rsidP="00DE690E">
      <w:pPr>
        <w:tabs>
          <w:tab w:val="left" w:pos="5358"/>
        </w:tabs>
        <w:jc w:val="both"/>
      </w:pPr>
      <w:r>
        <w:rPr>
          <w:b/>
        </w:rPr>
        <w:t>Толчок ногами</w:t>
      </w:r>
      <w:r>
        <w:t xml:space="preserve"> должен быть резким и сильным с одновременным быстрым взмахом руками до уровня чуть ниже горизон</w:t>
      </w:r>
      <w:r>
        <w:t>тали.</w:t>
      </w:r>
    </w:p>
    <w:p w:rsidR="0094594E" w:rsidRDefault="00B717ED" w:rsidP="00DE690E">
      <w:pPr>
        <w:tabs>
          <w:tab w:val="left" w:pos="5358"/>
        </w:tabs>
        <w:jc w:val="both"/>
      </w:pPr>
      <w:r>
        <w:rPr>
          <w:b/>
        </w:rPr>
        <w:t>Полёт с промежуточным</w:t>
      </w:r>
      <w:r>
        <w:t xml:space="preserve"> толчком руками о снаряд состоит из двух частей: до толчка руками и после него. В полёте до толчка руками туловище выпрямлено, руки вперёд – вверх. Длина этой части полёта для новичков составляет 50-100 см. </w:t>
      </w:r>
    </w:p>
    <w:p w:rsidR="0094594E" w:rsidRDefault="00B717ED" w:rsidP="00DE690E">
      <w:pPr>
        <w:tabs>
          <w:tab w:val="left" w:pos="5358"/>
        </w:tabs>
        <w:jc w:val="both"/>
      </w:pPr>
      <w:r>
        <w:rPr>
          <w:b/>
        </w:rPr>
        <w:t>Приземление</w:t>
      </w:r>
      <w:r>
        <w:t xml:space="preserve"> выполняет</w:t>
      </w:r>
      <w:r>
        <w:t xml:space="preserve">ся в </w:t>
      </w:r>
      <w:proofErr w:type="spellStart"/>
      <w:r>
        <w:t>полуприсед</w:t>
      </w:r>
      <w:proofErr w:type="spellEnd"/>
      <w:r>
        <w:t xml:space="preserve"> на всей стопе (</w:t>
      </w:r>
      <w:proofErr w:type="gramStart"/>
      <w:r>
        <w:t>приземлятся</w:t>
      </w:r>
      <w:proofErr w:type="gramEnd"/>
      <w:r>
        <w:t xml:space="preserve"> надо сначала на носок с быстрым переходом на всю стопу), пятки вместе, носки врозь, туловище наклонено слегка вперёд, голова прямо, руки вперёд – в стороны.</w:t>
      </w:r>
    </w:p>
    <w:p w:rsidR="0094594E" w:rsidRDefault="00B717ED" w:rsidP="00DE690E">
      <w:pPr>
        <w:tabs>
          <w:tab w:val="left" w:pos="5358"/>
        </w:tabs>
        <w:jc w:val="both"/>
        <w:rPr>
          <w:b/>
        </w:rPr>
      </w:pPr>
      <w:r>
        <w:rPr>
          <w:b/>
        </w:rPr>
        <w:t xml:space="preserve">                                             Прыжок ноги</w:t>
      </w:r>
      <w:r>
        <w:rPr>
          <w:b/>
        </w:rPr>
        <w:t xml:space="preserve"> врозь.</w:t>
      </w:r>
    </w:p>
    <w:p w:rsidR="0094594E" w:rsidRDefault="00B717ED" w:rsidP="00DE690E">
      <w:pPr>
        <w:tabs>
          <w:tab w:val="left" w:pos="5358"/>
        </w:tabs>
        <w:jc w:val="both"/>
      </w:pPr>
      <w:r>
        <w:t xml:space="preserve">После толчка о мостик выполняется мах ногами назад. Туловище в полёте до снаряда слегка прогнуто. Вместе с толчком руками происходит небольшое сгибание в тазобедренных суставах и разведение ног. После толчка руками надо энергично </w:t>
      </w:r>
      <w:proofErr w:type="gramStart"/>
      <w:r>
        <w:t>разогнутся</w:t>
      </w:r>
      <w:proofErr w:type="gramEnd"/>
      <w:r>
        <w:t>.</w:t>
      </w:r>
    </w:p>
    <w:p w:rsidR="0094594E" w:rsidRDefault="00B717ED" w:rsidP="00DE690E">
      <w:pPr>
        <w:tabs>
          <w:tab w:val="left" w:pos="5358"/>
        </w:tabs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                               </w:t>
      </w:r>
    </w:p>
    <w:p w:rsidR="0094594E" w:rsidRDefault="00B717ED" w:rsidP="00DE690E">
      <w:pPr>
        <w:tabs>
          <w:tab w:val="left" w:pos="5358"/>
        </w:tabs>
        <w:jc w:val="both"/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Прыжок</w:t>
      </w:r>
      <w:proofErr w:type="gramEnd"/>
      <w:r>
        <w:rPr>
          <w:b/>
        </w:rPr>
        <w:t xml:space="preserve"> согнув ноги.</w:t>
      </w:r>
    </w:p>
    <w:p w:rsidR="0094594E" w:rsidRDefault="00B717ED" w:rsidP="00DE690E">
      <w:pPr>
        <w:tabs>
          <w:tab w:val="left" w:pos="5358"/>
        </w:tabs>
        <w:jc w:val="both"/>
      </w:pPr>
      <w:r>
        <w:t xml:space="preserve">С разбега в 10-12 шагов оттолкнутся вперёд – вверх, тело прямое, руки вперёд – вверх. В момент постановки рук на дальнюю часть козла резко оттолкнуться </w:t>
      </w:r>
      <w:r>
        <w:t>руками с одновременной группировкой тела (спина круглая, колени почти касаются груди) и тут же разогнуться, руки вверх – в стороны. Приземлиться на слегка согнутые ноги.</w:t>
      </w:r>
    </w:p>
    <w:p w:rsidR="0094594E" w:rsidRDefault="0094594E" w:rsidP="00DE690E">
      <w:pPr>
        <w:tabs>
          <w:tab w:val="left" w:pos="5358"/>
        </w:tabs>
        <w:jc w:val="both"/>
      </w:pPr>
    </w:p>
    <w:p w:rsidR="0094594E" w:rsidRDefault="00B717ED" w:rsidP="00DE690E">
      <w:pPr>
        <w:tabs>
          <w:tab w:val="left" w:pos="5358"/>
        </w:tabs>
        <w:jc w:val="both"/>
      </w:pPr>
      <w:r>
        <w:t>При организации занятий следует строго соблюдать правила техники безопасности учащихс</w:t>
      </w:r>
      <w:r>
        <w:t>я.</w:t>
      </w:r>
    </w:p>
    <w:p w:rsidR="0094594E" w:rsidRDefault="00B717ED" w:rsidP="00DE690E">
      <w:pPr>
        <w:tabs>
          <w:tab w:val="left" w:pos="5358"/>
        </w:tabs>
        <w:jc w:val="both"/>
      </w:pPr>
      <w:r>
        <w:t>Важнейшим требованием современного урока является обеспечение дифференцированного и индивидуального подходов к учащимся с учётом их состояния здоровья, пола, физического развития, двигательной подготовленности и особенностей развития психических свойств</w:t>
      </w:r>
      <w:r>
        <w:t xml:space="preserve"> и качеств.</w:t>
      </w:r>
    </w:p>
    <w:sectPr w:rsidR="0094594E">
      <w:pgSz w:w="11906" w:h="16838"/>
      <w:pgMar w:top="8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981"/>
    <w:multiLevelType w:val="multilevel"/>
    <w:tmpl w:val="0B48098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C75"/>
    <w:rsid w:val="00000425"/>
    <w:rsid w:val="000031AA"/>
    <w:rsid w:val="00013C0E"/>
    <w:rsid w:val="00014FBB"/>
    <w:rsid w:val="00022033"/>
    <w:rsid w:val="00024BD7"/>
    <w:rsid w:val="00025F66"/>
    <w:rsid w:val="00027450"/>
    <w:rsid w:val="000336CA"/>
    <w:rsid w:val="000337F6"/>
    <w:rsid w:val="00042211"/>
    <w:rsid w:val="000435DB"/>
    <w:rsid w:val="00043F8A"/>
    <w:rsid w:val="000457E5"/>
    <w:rsid w:val="00054931"/>
    <w:rsid w:val="00065BE7"/>
    <w:rsid w:val="00067814"/>
    <w:rsid w:val="0007130C"/>
    <w:rsid w:val="0008300E"/>
    <w:rsid w:val="000830A4"/>
    <w:rsid w:val="00083BCF"/>
    <w:rsid w:val="00086BB0"/>
    <w:rsid w:val="000876C5"/>
    <w:rsid w:val="00087CD9"/>
    <w:rsid w:val="00091B54"/>
    <w:rsid w:val="0009222B"/>
    <w:rsid w:val="00093366"/>
    <w:rsid w:val="000A03BB"/>
    <w:rsid w:val="000A1ABE"/>
    <w:rsid w:val="000A1E19"/>
    <w:rsid w:val="000A46F7"/>
    <w:rsid w:val="000A61B3"/>
    <w:rsid w:val="000B08AB"/>
    <w:rsid w:val="000B4825"/>
    <w:rsid w:val="000B7C70"/>
    <w:rsid w:val="000C0169"/>
    <w:rsid w:val="000D71FD"/>
    <w:rsid w:val="000E0001"/>
    <w:rsid w:val="000E1A4B"/>
    <w:rsid w:val="000E2595"/>
    <w:rsid w:val="000E49C4"/>
    <w:rsid w:val="000F6E15"/>
    <w:rsid w:val="00102820"/>
    <w:rsid w:val="00102E81"/>
    <w:rsid w:val="001074D6"/>
    <w:rsid w:val="0011068A"/>
    <w:rsid w:val="00113221"/>
    <w:rsid w:val="001158AF"/>
    <w:rsid w:val="001250CD"/>
    <w:rsid w:val="00136DEA"/>
    <w:rsid w:val="0013726D"/>
    <w:rsid w:val="001430D7"/>
    <w:rsid w:val="00144CC0"/>
    <w:rsid w:val="00146F46"/>
    <w:rsid w:val="00150153"/>
    <w:rsid w:val="00150A9C"/>
    <w:rsid w:val="001510AC"/>
    <w:rsid w:val="0015359F"/>
    <w:rsid w:val="001701D6"/>
    <w:rsid w:val="001723DE"/>
    <w:rsid w:val="0018162A"/>
    <w:rsid w:val="00181735"/>
    <w:rsid w:val="001842A3"/>
    <w:rsid w:val="00184884"/>
    <w:rsid w:val="00193880"/>
    <w:rsid w:val="001A0E74"/>
    <w:rsid w:val="001A494B"/>
    <w:rsid w:val="001A53CA"/>
    <w:rsid w:val="001B03BC"/>
    <w:rsid w:val="001B5AE1"/>
    <w:rsid w:val="001C298A"/>
    <w:rsid w:val="001C5200"/>
    <w:rsid w:val="001C7347"/>
    <w:rsid w:val="001D115B"/>
    <w:rsid w:val="001D4FE0"/>
    <w:rsid w:val="001E3B47"/>
    <w:rsid w:val="001E49D9"/>
    <w:rsid w:val="001F0C6E"/>
    <w:rsid w:val="00205BA7"/>
    <w:rsid w:val="00211557"/>
    <w:rsid w:val="00217DDF"/>
    <w:rsid w:val="00217E54"/>
    <w:rsid w:val="0022243E"/>
    <w:rsid w:val="00225CC9"/>
    <w:rsid w:val="00243C19"/>
    <w:rsid w:val="00245CFF"/>
    <w:rsid w:val="002464B3"/>
    <w:rsid w:val="00246F93"/>
    <w:rsid w:val="00250978"/>
    <w:rsid w:val="002569E8"/>
    <w:rsid w:val="002619EF"/>
    <w:rsid w:val="002621BA"/>
    <w:rsid w:val="002628C4"/>
    <w:rsid w:val="00270CDB"/>
    <w:rsid w:val="0027481D"/>
    <w:rsid w:val="002750B5"/>
    <w:rsid w:val="002779B3"/>
    <w:rsid w:val="002827D1"/>
    <w:rsid w:val="0028468E"/>
    <w:rsid w:val="00290D3D"/>
    <w:rsid w:val="00291188"/>
    <w:rsid w:val="00292CD7"/>
    <w:rsid w:val="00293123"/>
    <w:rsid w:val="0029520C"/>
    <w:rsid w:val="00297C75"/>
    <w:rsid w:val="002A5E3E"/>
    <w:rsid w:val="002B0E8B"/>
    <w:rsid w:val="002B2E9B"/>
    <w:rsid w:val="002D2B2C"/>
    <w:rsid w:val="002D3C35"/>
    <w:rsid w:val="002D578A"/>
    <w:rsid w:val="002D57A0"/>
    <w:rsid w:val="002E42DB"/>
    <w:rsid w:val="002E4B81"/>
    <w:rsid w:val="002E69CD"/>
    <w:rsid w:val="002F5752"/>
    <w:rsid w:val="002F5A96"/>
    <w:rsid w:val="002F6D5C"/>
    <w:rsid w:val="0030127C"/>
    <w:rsid w:val="003055CE"/>
    <w:rsid w:val="00307159"/>
    <w:rsid w:val="00320BF7"/>
    <w:rsid w:val="00320DD7"/>
    <w:rsid w:val="00320E8C"/>
    <w:rsid w:val="00321E60"/>
    <w:rsid w:val="0032245D"/>
    <w:rsid w:val="00323317"/>
    <w:rsid w:val="003240E3"/>
    <w:rsid w:val="003349CF"/>
    <w:rsid w:val="00336C9F"/>
    <w:rsid w:val="003445D6"/>
    <w:rsid w:val="0035228E"/>
    <w:rsid w:val="00353C57"/>
    <w:rsid w:val="0035768F"/>
    <w:rsid w:val="0036116F"/>
    <w:rsid w:val="00365261"/>
    <w:rsid w:val="00365E8F"/>
    <w:rsid w:val="0037671E"/>
    <w:rsid w:val="00386DBC"/>
    <w:rsid w:val="003909D7"/>
    <w:rsid w:val="00393FF7"/>
    <w:rsid w:val="003A26C3"/>
    <w:rsid w:val="003A48CF"/>
    <w:rsid w:val="003A5502"/>
    <w:rsid w:val="003A7CB4"/>
    <w:rsid w:val="003B138D"/>
    <w:rsid w:val="003B5489"/>
    <w:rsid w:val="003B6520"/>
    <w:rsid w:val="003B68AF"/>
    <w:rsid w:val="003B7824"/>
    <w:rsid w:val="003C4970"/>
    <w:rsid w:val="003C5CEC"/>
    <w:rsid w:val="003D0BA9"/>
    <w:rsid w:val="003D13FE"/>
    <w:rsid w:val="003E0AEF"/>
    <w:rsid w:val="003E15CE"/>
    <w:rsid w:val="003E1C5D"/>
    <w:rsid w:val="003E2EA2"/>
    <w:rsid w:val="003E4E14"/>
    <w:rsid w:val="003F6E3E"/>
    <w:rsid w:val="003F7CE8"/>
    <w:rsid w:val="004039E1"/>
    <w:rsid w:val="00405EE7"/>
    <w:rsid w:val="004105B1"/>
    <w:rsid w:val="00413708"/>
    <w:rsid w:val="00421C0C"/>
    <w:rsid w:val="00430FC5"/>
    <w:rsid w:val="0043246E"/>
    <w:rsid w:val="00433F31"/>
    <w:rsid w:val="00434D3B"/>
    <w:rsid w:val="0043644A"/>
    <w:rsid w:val="00441D39"/>
    <w:rsid w:val="00450505"/>
    <w:rsid w:val="00454850"/>
    <w:rsid w:val="004567D1"/>
    <w:rsid w:val="004637E1"/>
    <w:rsid w:val="00464B6D"/>
    <w:rsid w:val="00466A2A"/>
    <w:rsid w:val="00466FED"/>
    <w:rsid w:val="00467D83"/>
    <w:rsid w:val="00474182"/>
    <w:rsid w:val="00480AD7"/>
    <w:rsid w:val="0048172C"/>
    <w:rsid w:val="00481EFF"/>
    <w:rsid w:val="00483891"/>
    <w:rsid w:val="004856D3"/>
    <w:rsid w:val="00494649"/>
    <w:rsid w:val="004A2CAE"/>
    <w:rsid w:val="004B317A"/>
    <w:rsid w:val="004B6DD8"/>
    <w:rsid w:val="004C16E6"/>
    <w:rsid w:val="004C27B3"/>
    <w:rsid w:val="004D0FB9"/>
    <w:rsid w:val="004D29F1"/>
    <w:rsid w:val="004D69C1"/>
    <w:rsid w:val="004E3D2C"/>
    <w:rsid w:val="004F0F16"/>
    <w:rsid w:val="004F3711"/>
    <w:rsid w:val="00515B4B"/>
    <w:rsid w:val="005210BE"/>
    <w:rsid w:val="005242A4"/>
    <w:rsid w:val="00524AD7"/>
    <w:rsid w:val="00525A34"/>
    <w:rsid w:val="005264BB"/>
    <w:rsid w:val="005364B3"/>
    <w:rsid w:val="0054413D"/>
    <w:rsid w:val="00555BFC"/>
    <w:rsid w:val="0056160A"/>
    <w:rsid w:val="005641EF"/>
    <w:rsid w:val="00575E8C"/>
    <w:rsid w:val="005763EB"/>
    <w:rsid w:val="005777F6"/>
    <w:rsid w:val="005828DE"/>
    <w:rsid w:val="00585C43"/>
    <w:rsid w:val="00586823"/>
    <w:rsid w:val="005945B0"/>
    <w:rsid w:val="00595B98"/>
    <w:rsid w:val="00596DAF"/>
    <w:rsid w:val="005972AA"/>
    <w:rsid w:val="005A66A6"/>
    <w:rsid w:val="005B63F2"/>
    <w:rsid w:val="005C06C7"/>
    <w:rsid w:val="005C2387"/>
    <w:rsid w:val="005D1C95"/>
    <w:rsid w:val="005D659D"/>
    <w:rsid w:val="005D6B45"/>
    <w:rsid w:val="005E0D2A"/>
    <w:rsid w:val="005E1C06"/>
    <w:rsid w:val="005E3DD5"/>
    <w:rsid w:val="005E595C"/>
    <w:rsid w:val="005F43BC"/>
    <w:rsid w:val="005F5CC1"/>
    <w:rsid w:val="00614364"/>
    <w:rsid w:val="006143EB"/>
    <w:rsid w:val="00615292"/>
    <w:rsid w:val="0062094A"/>
    <w:rsid w:val="00621570"/>
    <w:rsid w:val="00622FC0"/>
    <w:rsid w:val="006301A7"/>
    <w:rsid w:val="00644357"/>
    <w:rsid w:val="0065445E"/>
    <w:rsid w:val="00656F87"/>
    <w:rsid w:val="006678BE"/>
    <w:rsid w:val="006748D0"/>
    <w:rsid w:val="00675721"/>
    <w:rsid w:val="00675982"/>
    <w:rsid w:val="00682A4B"/>
    <w:rsid w:val="00682BA8"/>
    <w:rsid w:val="00693E7C"/>
    <w:rsid w:val="00696209"/>
    <w:rsid w:val="006A0A5D"/>
    <w:rsid w:val="006A426D"/>
    <w:rsid w:val="006B380A"/>
    <w:rsid w:val="006C3262"/>
    <w:rsid w:val="006C4AE8"/>
    <w:rsid w:val="006C4D77"/>
    <w:rsid w:val="006E0FF5"/>
    <w:rsid w:val="006E54EA"/>
    <w:rsid w:val="006E700B"/>
    <w:rsid w:val="006F629C"/>
    <w:rsid w:val="00701C25"/>
    <w:rsid w:val="00701E61"/>
    <w:rsid w:val="00713BD2"/>
    <w:rsid w:val="007146EF"/>
    <w:rsid w:val="00714815"/>
    <w:rsid w:val="00714EEA"/>
    <w:rsid w:val="007203A6"/>
    <w:rsid w:val="00727BFF"/>
    <w:rsid w:val="00732B8D"/>
    <w:rsid w:val="00734E57"/>
    <w:rsid w:val="00736584"/>
    <w:rsid w:val="007370A7"/>
    <w:rsid w:val="007403DF"/>
    <w:rsid w:val="00743C28"/>
    <w:rsid w:val="007512E5"/>
    <w:rsid w:val="00753255"/>
    <w:rsid w:val="007575BF"/>
    <w:rsid w:val="00762B24"/>
    <w:rsid w:val="00762FEB"/>
    <w:rsid w:val="00767584"/>
    <w:rsid w:val="00775285"/>
    <w:rsid w:val="00775E20"/>
    <w:rsid w:val="00776D05"/>
    <w:rsid w:val="00777AA4"/>
    <w:rsid w:val="007926C9"/>
    <w:rsid w:val="00793EDA"/>
    <w:rsid w:val="0079521A"/>
    <w:rsid w:val="007A133D"/>
    <w:rsid w:val="007A332E"/>
    <w:rsid w:val="007A7351"/>
    <w:rsid w:val="007B1CE3"/>
    <w:rsid w:val="007B6760"/>
    <w:rsid w:val="007C0D7A"/>
    <w:rsid w:val="007C3199"/>
    <w:rsid w:val="007C3E95"/>
    <w:rsid w:val="007C692B"/>
    <w:rsid w:val="007C708B"/>
    <w:rsid w:val="007C717A"/>
    <w:rsid w:val="007D4B11"/>
    <w:rsid w:val="007D6489"/>
    <w:rsid w:val="007D6E6E"/>
    <w:rsid w:val="007E0381"/>
    <w:rsid w:val="007E05B1"/>
    <w:rsid w:val="007E303B"/>
    <w:rsid w:val="007E41DD"/>
    <w:rsid w:val="007E6ADB"/>
    <w:rsid w:val="007E7E44"/>
    <w:rsid w:val="007F14E1"/>
    <w:rsid w:val="007F14F4"/>
    <w:rsid w:val="007F7124"/>
    <w:rsid w:val="008101A4"/>
    <w:rsid w:val="00813FB1"/>
    <w:rsid w:val="00820973"/>
    <w:rsid w:val="00821EE1"/>
    <w:rsid w:val="00822011"/>
    <w:rsid w:val="008241E9"/>
    <w:rsid w:val="00826527"/>
    <w:rsid w:val="0083661E"/>
    <w:rsid w:val="00842D85"/>
    <w:rsid w:val="00845ED6"/>
    <w:rsid w:val="00850DFA"/>
    <w:rsid w:val="00850F62"/>
    <w:rsid w:val="008547B4"/>
    <w:rsid w:val="00860312"/>
    <w:rsid w:val="00862D25"/>
    <w:rsid w:val="00864021"/>
    <w:rsid w:val="00864977"/>
    <w:rsid w:val="00864A82"/>
    <w:rsid w:val="008703E9"/>
    <w:rsid w:val="00871F40"/>
    <w:rsid w:val="00873AFF"/>
    <w:rsid w:val="00877603"/>
    <w:rsid w:val="00877EA5"/>
    <w:rsid w:val="008807E4"/>
    <w:rsid w:val="00882534"/>
    <w:rsid w:val="00882CF1"/>
    <w:rsid w:val="00887D0F"/>
    <w:rsid w:val="008A46AB"/>
    <w:rsid w:val="008A508F"/>
    <w:rsid w:val="008A57E0"/>
    <w:rsid w:val="008B071C"/>
    <w:rsid w:val="008B1F80"/>
    <w:rsid w:val="008B478E"/>
    <w:rsid w:val="008B57EF"/>
    <w:rsid w:val="008B7173"/>
    <w:rsid w:val="008C052B"/>
    <w:rsid w:val="008C32C9"/>
    <w:rsid w:val="008C3958"/>
    <w:rsid w:val="008C7C9D"/>
    <w:rsid w:val="008D3136"/>
    <w:rsid w:val="008D5B78"/>
    <w:rsid w:val="008D7804"/>
    <w:rsid w:val="008D7A3F"/>
    <w:rsid w:val="008E1DD9"/>
    <w:rsid w:val="008E226F"/>
    <w:rsid w:val="008E2E42"/>
    <w:rsid w:val="008E6F84"/>
    <w:rsid w:val="008F0C44"/>
    <w:rsid w:val="008F1BAB"/>
    <w:rsid w:val="008F4002"/>
    <w:rsid w:val="009066A0"/>
    <w:rsid w:val="00911259"/>
    <w:rsid w:val="00915116"/>
    <w:rsid w:val="00923134"/>
    <w:rsid w:val="0092670C"/>
    <w:rsid w:val="00930AAC"/>
    <w:rsid w:val="00932F0B"/>
    <w:rsid w:val="00932F35"/>
    <w:rsid w:val="00933201"/>
    <w:rsid w:val="009354EB"/>
    <w:rsid w:val="00941555"/>
    <w:rsid w:val="00941CB5"/>
    <w:rsid w:val="0094594E"/>
    <w:rsid w:val="00946509"/>
    <w:rsid w:val="0096333C"/>
    <w:rsid w:val="0096548A"/>
    <w:rsid w:val="00966A14"/>
    <w:rsid w:val="00970A73"/>
    <w:rsid w:val="00971912"/>
    <w:rsid w:val="00972E18"/>
    <w:rsid w:val="009766C5"/>
    <w:rsid w:val="00977126"/>
    <w:rsid w:val="00980F3F"/>
    <w:rsid w:val="0098296F"/>
    <w:rsid w:val="0098417C"/>
    <w:rsid w:val="009844B6"/>
    <w:rsid w:val="00985539"/>
    <w:rsid w:val="00985F6B"/>
    <w:rsid w:val="00987402"/>
    <w:rsid w:val="009954EC"/>
    <w:rsid w:val="00996854"/>
    <w:rsid w:val="009A1C2B"/>
    <w:rsid w:val="009B0689"/>
    <w:rsid w:val="009B1493"/>
    <w:rsid w:val="009B43B3"/>
    <w:rsid w:val="009B4D89"/>
    <w:rsid w:val="009B5BD8"/>
    <w:rsid w:val="009B6280"/>
    <w:rsid w:val="009C16DA"/>
    <w:rsid w:val="009C57A9"/>
    <w:rsid w:val="009C7690"/>
    <w:rsid w:val="009C7A25"/>
    <w:rsid w:val="009D0728"/>
    <w:rsid w:val="009D1418"/>
    <w:rsid w:val="009D4A79"/>
    <w:rsid w:val="009D53F2"/>
    <w:rsid w:val="009D702C"/>
    <w:rsid w:val="009D7E25"/>
    <w:rsid w:val="009E072D"/>
    <w:rsid w:val="009E0F32"/>
    <w:rsid w:val="009E770F"/>
    <w:rsid w:val="009F3D8C"/>
    <w:rsid w:val="009F7C8C"/>
    <w:rsid w:val="009F7D50"/>
    <w:rsid w:val="00A022C2"/>
    <w:rsid w:val="00A253C4"/>
    <w:rsid w:val="00A2748B"/>
    <w:rsid w:val="00A37F28"/>
    <w:rsid w:val="00A4383F"/>
    <w:rsid w:val="00A439F9"/>
    <w:rsid w:val="00A45E91"/>
    <w:rsid w:val="00A4655E"/>
    <w:rsid w:val="00A472D6"/>
    <w:rsid w:val="00A503B2"/>
    <w:rsid w:val="00A50BC3"/>
    <w:rsid w:val="00A66B71"/>
    <w:rsid w:val="00A6721F"/>
    <w:rsid w:val="00A74A6D"/>
    <w:rsid w:val="00A74DC8"/>
    <w:rsid w:val="00A8449F"/>
    <w:rsid w:val="00A8452B"/>
    <w:rsid w:val="00A92CE7"/>
    <w:rsid w:val="00A93808"/>
    <w:rsid w:val="00AA1B60"/>
    <w:rsid w:val="00AA26F1"/>
    <w:rsid w:val="00AA2864"/>
    <w:rsid w:val="00AB4AA0"/>
    <w:rsid w:val="00AC1A9B"/>
    <w:rsid w:val="00AC1D93"/>
    <w:rsid w:val="00AC6C62"/>
    <w:rsid w:val="00AD5F5A"/>
    <w:rsid w:val="00AD759A"/>
    <w:rsid w:val="00AE1AF8"/>
    <w:rsid w:val="00AE3142"/>
    <w:rsid w:val="00B00E6C"/>
    <w:rsid w:val="00B10C40"/>
    <w:rsid w:val="00B12AAD"/>
    <w:rsid w:val="00B256C7"/>
    <w:rsid w:val="00B43CD7"/>
    <w:rsid w:val="00B46C75"/>
    <w:rsid w:val="00B50409"/>
    <w:rsid w:val="00B53CF9"/>
    <w:rsid w:val="00B55B17"/>
    <w:rsid w:val="00B55FB3"/>
    <w:rsid w:val="00B64ACF"/>
    <w:rsid w:val="00B65EAA"/>
    <w:rsid w:val="00B717ED"/>
    <w:rsid w:val="00B80B17"/>
    <w:rsid w:val="00B864D5"/>
    <w:rsid w:val="00B97B85"/>
    <w:rsid w:val="00BA152F"/>
    <w:rsid w:val="00BA391A"/>
    <w:rsid w:val="00BA4B33"/>
    <w:rsid w:val="00BA6DF2"/>
    <w:rsid w:val="00BB7E46"/>
    <w:rsid w:val="00BC6A64"/>
    <w:rsid w:val="00BC6BA3"/>
    <w:rsid w:val="00BD3E0B"/>
    <w:rsid w:val="00BE0253"/>
    <w:rsid w:val="00BE15E5"/>
    <w:rsid w:val="00BE2676"/>
    <w:rsid w:val="00BE56CB"/>
    <w:rsid w:val="00BE765B"/>
    <w:rsid w:val="00BE77A7"/>
    <w:rsid w:val="00BF2337"/>
    <w:rsid w:val="00C001E9"/>
    <w:rsid w:val="00C0496A"/>
    <w:rsid w:val="00C13BD9"/>
    <w:rsid w:val="00C172DC"/>
    <w:rsid w:val="00C25A36"/>
    <w:rsid w:val="00C26804"/>
    <w:rsid w:val="00C327F8"/>
    <w:rsid w:val="00C332F6"/>
    <w:rsid w:val="00C3379D"/>
    <w:rsid w:val="00C3504E"/>
    <w:rsid w:val="00C37D5F"/>
    <w:rsid w:val="00C41877"/>
    <w:rsid w:val="00C431B8"/>
    <w:rsid w:val="00C51C3F"/>
    <w:rsid w:val="00C5430E"/>
    <w:rsid w:val="00C617BF"/>
    <w:rsid w:val="00C61853"/>
    <w:rsid w:val="00C619FF"/>
    <w:rsid w:val="00C670EB"/>
    <w:rsid w:val="00C70370"/>
    <w:rsid w:val="00C7177E"/>
    <w:rsid w:val="00C71A41"/>
    <w:rsid w:val="00C726B7"/>
    <w:rsid w:val="00C73D30"/>
    <w:rsid w:val="00C7739C"/>
    <w:rsid w:val="00C82531"/>
    <w:rsid w:val="00C87451"/>
    <w:rsid w:val="00C921A8"/>
    <w:rsid w:val="00C93047"/>
    <w:rsid w:val="00C9621B"/>
    <w:rsid w:val="00C963C7"/>
    <w:rsid w:val="00C96F09"/>
    <w:rsid w:val="00CA7034"/>
    <w:rsid w:val="00CA7696"/>
    <w:rsid w:val="00CA77CD"/>
    <w:rsid w:val="00CB0036"/>
    <w:rsid w:val="00CB61C6"/>
    <w:rsid w:val="00CB7CB2"/>
    <w:rsid w:val="00CC29F5"/>
    <w:rsid w:val="00CC4685"/>
    <w:rsid w:val="00CC6131"/>
    <w:rsid w:val="00CD0A08"/>
    <w:rsid w:val="00CD0DC2"/>
    <w:rsid w:val="00CD0FC8"/>
    <w:rsid w:val="00CD4272"/>
    <w:rsid w:val="00CE4725"/>
    <w:rsid w:val="00CE4889"/>
    <w:rsid w:val="00CE5EB4"/>
    <w:rsid w:val="00CF4154"/>
    <w:rsid w:val="00CF4373"/>
    <w:rsid w:val="00CF4ED5"/>
    <w:rsid w:val="00D008AA"/>
    <w:rsid w:val="00D05256"/>
    <w:rsid w:val="00D060C8"/>
    <w:rsid w:val="00D068DA"/>
    <w:rsid w:val="00D11661"/>
    <w:rsid w:val="00D14547"/>
    <w:rsid w:val="00D217D7"/>
    <w:rsid w:val="00D26518"/>
    <w:rsid w:val="00D30FFC"/>
    <w:rsid w:val="00D31A37"/>
    <w:rsid w:val="00D36AFF"/>
    <w:rsid w:val="00D40227"/>
    <w:rsid w:val="00D41BEA"/>
    <w:rsid w:val="00D51A67"/>
    <w:rsid w:val="00D563DF"/>
    <w:rsid w:val="00D61030"/>
    <w:rsid w:val="00D63A91"/>
    <w:rsid w:val="00D64F06"/>
    <w:rsid w:val="00D65ABF"/>
    <w:rsid w:val="00D66C01"/>
    <w:rsid w:val="00D70E8E"/>
    <w:rsid w:val="00D7333F"/>
    <w:rsid w:val="00D75757"/>
    <w:rsid w:val="00D81955"/>
    <w:rsid w:val="00D81C1C"/>
    <w:rsid w:val="00D96B88"/>
    <w:rsid w:val="00DB1D83"/>
    <w:rsid w:val="00DB4F45"/>
    <w:rsid w:val="00DB501E"/>
    <w:rsid w:val="00DC2CD4"/>
    <w:rsid w:val="00DC3C8A"/>
    <w:rsid w:val="00DC4755"/>
    <w:rsid w:val="00DD34CD"/>
    <w:rsid w:val="00DD46BD"/>
    <w:rsid w:val="00DE0864"/>
    <w:rsid w:val="00DE612A"/>
    <w:rsid w:val="00DE690E"/>
    <w:rsid w:val="00DF269F"/>
    <w:rsid w:val="00DF6586"/>
    <w:rsid w:val="00E01566"/>
    <w:rsid w:val="00E10FD6"/>
    <w:rsid w:val="00E11BCC"/>
    <w:rsid w:val="00E15E5D"/>
    <w:rsid w:val="00E23CCB"/>
    <w:rsid w:val="00E31AA0"/>
    <w:rsid w:val="00E34DFA"/>
    <w:rsid w:val="00E353F0"/>
    <w:rsid w:val="00E367F0"/>
    <w:rsid w:val="00E404D6"/>
    <w:rsid w:val="00E45076"/>
    <w:rsid w:val="00E517CB"/>
    <w:rsid w:val="00E576CE"/>
    <w:rsid w:val="00E61578"/>
    <w:rsid w:val="00E638E1"/>
    <w:rsid w:val="00E641DD"/>
    <w:rsid w:val="00E65A70"/>
    <w:rsid w:val="00E66AC8"/>
    <w:rsid w:val="00E71AF8"/>
    <w:rsid w:val="00E7215D"/>
    <w:rsid w:val="00E76EE0"/>
    <w:rsid w:val="00E772B6"/>
    <w:rsid w:val="00E8190D"/>
    <w:rsid w:val="00E821EE"/>
    <w:rsid w:val="00E82F84"/>
    <w:rsid w:val="00E839AF"/>
    <w:rsid w:val="00E845DA"/>
    <w:rsid w:val="00E847A6"/>
    <w:rsid w:val="00E8705B"/>
    <w:rsid w:val="00E91C11"/>
    <w:rsid w:val="00EA1E07"/>
    <w:rsid w:val="00EA6528"/>
    <w:rsid w:val="00EA70AE"/>
    <w:rsid w:val="00EB1578"/>
    <w:rsid w:val="00EB587E"/>
    <w:rsid w:val="00EB6530"/>
    <w:rsid w:val="00EB6B64"/>
    <w:rsid w:val="00EC41CE"/>
    <w:rsid w:val="00ED5712"/>
    <w:rsid w:val="00ED6031"/>
    <w:rsid w:val="00ED62C0"/>
    <w:rsid w:val="00ED719A"/>
    <w:rsid w:val="00ED7F27"/>
    <w:rsid w:val="00EE0D27"/>
    <w:rsid w:val="00EE19B9"/>
    <w:rsid w:val="00EE7091"/>
    <w:rsid w:val="00EF622C"/>
    <w:rsid w:val="00EF7220"/>
    <w:rsid w:val="00F145B2"/>
    <w:rsid w:val="00F154E8"/>
    <w:rsid w:val="00F16AB9"/>
    <w:rsid w:val="00F17F45"/>
    <w:rsid w:val="00F328BC"/>
    <w:rsid w:val="00F34403"/>
    <w:rsid w:val="00F37802"/>
    <w:rsid w:val="00F43B64"/>
    <w:rsid w:val="00F44062"/>
    <w:rsid w:val="00F54E1C"/>
    <w:rsid w:val="00F55F2F"/>
    <w:rsid w:val="00F6044B"/>
    <w:rsid w:val="00F62B62"/>
    <w:rsid w:val="00F657FA"/>
    <w:rsid w:val="00F71F8E"/>
    <w:rsid w:val="00F74774"/>
    <w:rsid w:val="00F872E5"/>
    <w:rsid w:val="00F8783A"/>
    <w:rsid w:val="00F87CEF"/>
    <w:rsid w:val="00F904CB"/>
    <w:rsid w:val="00F946B2"/>
    <w:rsid w:val="00FB0CF6"/>
    <w:rsid w:val="00FB2CDC"/>
    <w:rsid w:val="00FB635B"/>
    <w:rsid w:val="00FC38AD"/>
    <w:rsid w:val="00FC5191"/>
    <w:rsid w:val="00FE3682"/>
    <w:rsid w:val="00FF2AB5"/>
    <w:rsid w:val="00FF37AE"/>
    <w:rsid w:val="14C54189"/>
    <w:rsid w:val="29B23FA7"/>
    <w:rsid w:val="5CF34F4E"/>
    <w:rsid w:val="5F047F1F"/>
    <w:rsid w:val="76EF3D13"/>
    <w:rsid w:val="7890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/>
    <w:lsdException w:name="Normal Table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074B-ACD8-4361-9785-C7A8C8FA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2013-09-16T16:11:00Z</cp:lastPrinted>
  <dcterms:created xsi:type="dcterms:W3CDTF">2013-09-13T15:24:00Z</dcterms:created>
  <dcterms:modified xsi:type="dcterms:W3CDTF">2022-11-10T04:44:00Z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342D954A2C4D4986B77331E03D9DC448</vt:lpwstr>
  </property>
</Properties>
</file>