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50" w:rsidRPr="00BA5B64" w:rsidRDefault="00CA7150" w:rsidP="00CA715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5B64">
        <w:rPr>
          <w:rFonts w:ascii="Times New Roman" w:hAnsi="Times New Roman"/>
          <w:b/>
          <w:sz w:val="28"/>
          <w:szCs w:val="24"/>
        </w:rPr>
        <w:t xml:space="preserve">Аналитическая справка </w:t>
      </w:r>
    </w:p>
    <w:p w:rsidR="00CA7150" w:rsidRPr="00BA5B64" w:rsidRDefault="00CA7150" w:rsidP="00CA715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5B64">
        <w:rPr>
          <w:rFonts w:ascii="Times New Roman" w:hAnsi="Times New Roman"/>
          <w:b/>
          <w:sz w:val="28"/>
          <w:szCs w:val="24"/>
        </w:rPr>
        <w:t>по результатам социально-психологического тестирования (СПТ</w:t>
      </w:r>
      <w:r w:rsidR="00344DA1">
        <w:rPr>
          <w:rFonts w:ascii="Times New Roman" w:hAnsi="Times New Roman"/>
          <w:b/>
          <w:sz w:val="28"/>
          <w:szCs w:val="24"/>
        </w:rPr>
        <w:t xml:space="preserve"> 2024</w:t>
      </w:r>
      <w:r w:rsidRPr="00BA5B64">
        <w:rPr>
          <w:rFonts w:ascii="Times New Roman" w:hAnsi="Times New Roman"/>
          <w:b/>
          <w:sz w:val="28"/>
          <w:szCs w:val="24"/>
        </w:rPr>
        <w:t xml:space="preserve">) обучающихся </w:t>
      </w:r>
      <w:r w:rsidR="00034C54">
        <w:rPr>
          <w:rFonts w:ascii="Times New Roman" w:hAnsi="Times New Roman"/>
          <w:b/>
          <w:sz w:val="28"/>
          <w:szCs w:val="24"/>
        </w:rPr>
        <w:t>Семеновской средней школы</w:t>
      </w:r>
      <w:r w:rsidRPr="00BA5B64">
        <w:rPr>
          <w:rFonts w:ascii="Times New Roman" w:hAnsi="Times New Roman"/>
          <w:b/>
          <w:sz w:val="28"/>
          <w:szCs w:val="24"/>
        </w:rPr>
        <w:t xml:space="preserve"> за 202</w:t>
      </w:r>
      <w:r w:rsidR="00A63DC6">
        <w:rPr>
          <w:rFonts w:ascii="Times New Roman" w:hAnsi="Times New Roman"/>
          <w:b/>
          <w:sz w:val="28"/>
          <w:szCs w:val="24"/>
        </w:rPr>
        <w:t>4-2025</w:t>
      </w:r>
      <w:r w:rsidRPr="00BA5B64">
        <w:rPr>
          <w:rFonts w:ascii="Times New Roman" w:hAnsi="Times New Roman"/>
          <w:b/>
          <w:sz w:val="28"/>
          <w:szCs w:val="24"/>
        </w:rPr>
        <w:t xml:space="preserve"> учебный год.</w:t>
      </w:r>
    </w:p>
    <w:p w:rsidR="00CA7150" w:rsidRPr="00BA5B64" w:rsidRDefault="00CA7150" w:rsidP="00CA715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A7150" w:rsidRPr="00A63DC6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DC6">
        <w:rPr>
          <w:rFonts w:ascii="Times New Roman" w:hAnsi="Times New Roman"/>
          <w:sz w:val="24"/>
          <w:szCs w:val="24"/>
        </w:rPr>
        <w:t xml:space="preserve">Социально-психологическое тестирование (СПТ) проводилось с целью раннего выявления факторов риска возможного вовлечения обучающихся в аддиктивное поведение, формирования зависимости от наркотических и психоактивных веществ. Тестированию СПТ подлежали учащиеся 7-11 класса с 13-ти летнего возраста. </w:t>
      </w:r>
    </w:p>
    <w:p w:rsidR="00CA7150" w:rsidRPr="002F3A99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99">
        <w:rPr>
          <w:rFonts w:ascii="Times New Roman" w:hAnsi="Times New Roman"/>
          <w:sz w:val="24"/>
          <w:szCs w:val="24"/>
        </w:rPr>
        <w:t>СПТ проводилось в соответствии с приказом Минпросвещения России от 20.02.2020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на основании приказа Департамента Обра</w:t>
      </w:r>
      <w:r w:rsidR="002F3A99" w:rsidRPr="002F3A99">
        <w:rPr>
          <w:rFonts w:ascii="Times New Roman" w:hAnsi="Times New Roman"/>
          <w:sz w:val="24"/>
          <w:szCs w:val="24"/>
        </w:rPr>
        <w:t>зования Ярославской области № 249/01-04 от 28.08.2024</w:t>
      </w:r>
      <w:r w:rsidRPr="002F3A99">
        <w:rPr>
          <w:rFonts w:ascii="Times New Roman" w:hAnsi="Times New Roman"/>
          <w:sz w:val="24"/>
          <w:szCs w:val="24"/>
        </w:rPr>
        <w:t xml:space="preserve"> «О проведении социально-психологического тестирования», на </w:t>
      </w:r>
      <w:r w:rsidR="00ED06CB" w:rsidRPr="002F3A99">
        <w:rPr>
          <w:rFonts w:ascii="Times New Roman" w:hAnsi="Times New Roman"/>
          <w:sz w:val="24"/>
          <w:szCs w:val="24"/>
        </w:rPr>
        <w:t>осн</w:t>
      </w:r>
      <w:r w:rsidR="002F3A99" w:rsidRPr="002F3A99">
        <w:rPr>
          <w:rFonts w:ascii="Times New Roman" w:hAnsi="Times New Roman"/>
          <w:sz w:val="24"/>
          <w:szCs w:val="24"/>
        </w:rPr>
        <w:t xml:space="preserve">овании приказа </w:t>
      </w:r>
      <w:r w:rsidR="00034C54">
        <w:rPr>
          <w:rFonts w:ascii="Times New Roman" w:hAnsi="Times New Roman"/>
          <w:sz w:val="24"/>
          <w:szCs w:val="24"/>
        </w:rPr>
        <w:t>Семеновской средней школы</w:t>
      </w:r>
      <w:r w:rsidR="002F3A99" w:rsidRPr="002F3A99">
        <w:rPr>
          <w:rFonts w:ascii="Times New Roman" w:hAnsi="Times New Roman"/>
          <w:sz w:val="24"/>
          <w:szCs w:val="24"/>
        </w:rPr>
        <w:t xml:space="preserve"> № </w:t>
      </w:r>
      <w:r w:rsidR="00034C54">
        <w:rPr>
          <w:rFonts w:ascii="Times New Roman" w:hAnsi="Times New Roman"/>
          <w:sz w:val="24"/>
          <w:szCs w:val="24"/>
        </w:rPr>
        <w:t>109 от 03</w:t>
      </w:r>
      <w:r w:rsidR="002F3A99" w:rsidRPr="002F3A99">
        <w:rPr>
          <w:rFonts w:ascii="Times New Roman" w:hAnsi="Times New Roman"/>
          <w:sz w:val="24"/>
          <w:szCs w:val="24"/>
        </w:rPr>
        <w:t>.09.2024</w:t>
      </w:r>
      <w:r w:rsidRPr="002F3A99">
        <w:rPr>
          <w:rFonts w:ascii="Times New Roman" w:hAnsi="Times New Roman"/>
          <w:sz w:val="24"/>
          <w:szCs w:val="24"/>
        </w:rPr>
        <w:t xml:space="preserve"> года «</w:t>
      </w:r>
      <w:r w:rsidRPr="002F3A99">
        <w:rPr>
          <w:rFonts w:ascii="Times New Roman" w:eastAsia="Times New Roman" w:hAnsi="Times New Roman" w:cs="Times New Roman"/>
          <w:sz w:val="24"/>
          <w:szCs w:val="24"/>
        </w:rPr>
        <w:t>О создании комиссии по организации и проведению социально-психологического</w:t>
      </w:r>
      <w:r w:rsidRPr="002F3A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3A99">
        <w:rPr>
          <w:rFonts w:ascii="Times New Roman" w:eastAsia="Times New Roman" w:hAnsi="Times New Roman" w:cs="Times New Roman"/>
          <w:sz w:val="24"/>
          <w:szCs w:val="24"/>
        </w:rPr>
        <w:t>тестирования обучающихся</w:t>
      </w:r>
      <w:r w:rsidRPr="002F3A99">
        <w:rPr>
          <w:rFonts w:ascii="Times New Roman" w:hAnsi="Times New Roman"/>
          <w:sz w:val="24"/>
          <w:szCs w:val="24"/>
        </w:rPr>
        <w:t>».</w:t>
      </w:r>
    </w:p>
    <w:p w:rsidR="00CA7150" w:rsidRPr="002F3A99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99">
        <w:rPr>
          <w:rFonts w:ascii="Times New Roman" w:hAnsi="Times New Roman"/>
          <w:sz w:val="24"/>
          <w:szCs w:val="24"/>
        </w:rPr>
        <w:t xml:space="preserve">Сроки </w:t>
      </w:r>
      <w:r w:rsidR="0033183F" w:rsidRPr="002F3A99">
        <w:rPr>
          <w:rFonts w:ascii="Times New Roman" w:hAnsi="Times New Roman"/>
          <w:sz w:val="24"/>
          <w:szCs w:val="24"/>
        </w:rPr>
        <w:t>проведения сентябрь-октябрь 2024</w:t>
      </w:r>
      <w:r w:rsidRPr="002F3A99">
        <w:rPr>
          <w:rFonts w:ascii="Times New Roman" w:hAnsi="Times New Roman"/>
          <w:sz w:val="24"/>
          <w:szCs w:val="24"/>
        </w:rPr>
        <w:t xml:space="preserve"> года.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 xml:space="preserve">Тестирование СПТ прошли </w:t>
      </w:r>
      <w:r w:rsidR="00034C54">
        <w:rPr>
          <w:rFonts w:ascii="Times New Roman" w:hAnsi="Times New Roman"/>
          <w:sz w:val="24"/>
          <w:szCs w:val="24"/>
        </w:rPr>
        <w:t>14</w:t>
      </w:r>
      <w:r w:rsidR="005B7164">
        <w:rPr>
          <w:rFonts w:ascii="Times New Roman" w:hAnsi="Times New Roman"/>
          <w:sz w:val="24"/>
          <w:szCs w:val="24"/>
        </w:rPr>
        <w:t xml:space="preserve"> </w:t>
      </w:r>
      <w:r w:rsidRPr="004421BF">
        <w:rPr>
          <w:rFonts w:ascii="Times New Roman" w:hAnsi="Times New Roman"/>
          <w:sz w:val="24"/>
          <w:szCs w:val="24"/>
        </w:rPr>
        <w:t>обучающи</w:t>
      </w:r>
      <w:r w:rsidR="004421BF" w:rsidRPr="004421BF">
        <w:rPr>
          <w:rFonts w:ascii="Times New Roman" w:hAnsi="Times New Roman"/>
          <w:sz w:val="24"/>
          <w:szCs w:val="24"/>
        </w:rPr>
        <w:t>й</w:t>
      </w:r>
      <w:r w:rsidR="00034C54">
        <w:rPr>
          <w:rFonts w:ascii="Times New Roman" w:hAnsi="Times New Roman"/>
          <w:sz w:val="24"/>
          <w:szCs w:val="24"/>
        </w:rPr>
        <w:t>ся, отказов</w:t>
      </w:r>
      <w:r w:rsidR="00C529E7" w:rsidRPr="004421BF">
        <w:rPr>
          <w:rFonts w:ascii="Times New Roman" w:hAnsi="Times New Roman"/>
          <w:sz w:val="24"/>
          <w:szCs w:val="24"/>
        </w:rPr>
        <w:t xml:space="preserve"> </w:t>
      </w:r>
      <w:r w:rsidR="00034C54">
        <w:rPr>
          <w:rFonts w:ascii="Times New Roman" w:hAnsi="Times New Roman"/>
          <w:sz w:val="24"/>
          <w:szCs w:val="24"/>
        </w:rPr>
        <w:t>не было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Тестирование осуществлялось с использованием новой Единой методики социально-психологич</w:t>
      </w:r>
      <w:r w:rsidR="004421BF" w:rsidRPr="004421BF">
        <w:rPr>
          <w:rFonts w:ascii="Times New Roman" w:hAnsi="Times New Roman"/>
          <w:sz w:val="24"/>
          <w:szCs w:val="24"/>
        </w:rPr>
        <w:t>еского тестирования (ЕМ СПТ 2024</w:t>
      </w:r>
      <w:r w:rsidRPr="004421BF">
        <w:rPr>
          <w:rFonts w:ascii="Times New Roman" w:hAnsi="Times New Roman"/>
          <w:sz w:val="24"/>
          <w:szCs w:val="24"/>
        </w:rPr>
        <w:t>),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</w:t>
      </w:r>
      <w:r w:rsidR="004421BF" w:rsidRPr="004421BF">
        <w:rPr>
          <w:rFonts w:ascii="Times New Roman" w:hAnsi="Times New Roman"/>
          <w:sz w:val="24"/>
          <w:szCs w:val="24"/>
        </w:rPr>
        <w:t xml:space="preserve"> и факторов защиты. ЕМ СПТ -2024</w:t>
      </w:r>
      <w:r w:rsidRPr="004421BF">
        <w:rPr>
          <w:rFonts w:ascii="Times New Roman" w:hAnsi="Times New Roman"/>
          <w:sz w:val="24"/>
          <w:szCs w:val="24"/>
        </w:rPr>
        <w:t xml:space="preserve"> является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Тесты, используемые в ЕМ СПТ-202</w:t>
      </w:r>
      <w:r w:rsidR="004421BF" w:rsidRPr="004421BF">
        <w:rPr>
          <w:rFonts w:ascii="Times New Roman" w:hAnsi="Times New Roman"/>
          <w:sz w:val="24"/>
          <w:szCs w:val="24"/>
        </w:rPr>
        <w:t>4</w:t>
      </w:r>
      <w:r w:rsidRPr="004421BF">
        <w:rPr>
          <w:rFonts w:ascii="Times New Roman" w:hAnsi="Times New Roman"/>
          <w:sz w:val="24"/>
          <w:szCs w:val="24"/>
        </w:rPr>
        <w:t>, направлены на выявление степени психологической устойчивости респондентов в трудных жизненных ситуациях и представлены в для учащихся 7-9 классов и 10-11 классов.</w:t>
      </w:r>
    </w:p>
    <w:p w:rsidR="00CA7150" w:rsidRPr="004421BF" w:rsidRDefault="004421BF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ЕМ СПТ-2024</w:t>
      </w:r>
      <w:r w:rsidR="00CA7150" w:rsidRPr="004421BF">
        <w:rPr>
          <w:rFonts w:ascii="Times New Roman" w:hAnsi="Times New Roman"/>
          <w:sz w:val="24"/>
          <w:szCs w:val="24"/>
        </w:rPr>
        <w:t xml:space="preserve"> предназначается для выявления латентной (скрытой) и явной рискогенности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аддиктивное поведение осуществляется на основе соотношения факторов риска и факторов защиты, воздействующих на обследуемых. 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психоактивных веществ. Полученные результаты СПТ носят прогностический, вероятностный характер.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Основные принципы проведения СПТ: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добровольности:</w:t>
      </w:r>
      <w:r w:rsidRPr="004421BF">
        <w:rPr>
          <w:rFonts w:ascii="Times New Roman" w:hAnsi="Times New Roman"/>
          <w:sz w:val="24"/>
          <w:szCs w:val="24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конфиденциальности:</w:t>
      </w:r>
      <w:r w:rsidRPr="004421BF">
        <w:rPr>
          <w:rFonts w:ascii="Times New Roman" w:hAnsi="Times New Roman"/>
          <w:sz w:val="24"/>
          <w:szCs w:val="24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ненаказуемости:</w:t>
      </w:r>
      <w:r w:rsidRPr="004421BF">
        <w:rPr>
          <w:rFonts w:ascii="Times New Roman" w:hAnsi="Times New Roman"/>
          <w:sz w:val="24"/>
          <w:szCs w:val="24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помощи:</w:t>
      </w:r>
      <w:r w:rsidRPr="004421BF">
        <w:rPr>
          <w:rFonts w:ascii="Times New Roman" w:hAnsi="Times New Roman"/>
          <w:sz w:val="24"/>
          <w:szCs w:val="24"/>
        </w:rPr>
        <w:t> по результатам тестирования можно обратиться за помощью к педагогу-психологу.</w:t>
      </w:r>
    </w:p>
    <w:p w:rsidR="00CA7150" w:rsidRPr="004421BF" w:rsidRDefault="00034C54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Педагогом-психологом</w:t>
      </w:r>
      <w:r w:rsidR="00CA7150" w:rsidRPr="004421BF">
        <w:rPr>
          <w:rFonts w:ascii="Times New Roman" w:hAnsi="Times New Roman"/>
          <w:sz w:val="24"/>
          <w:szCs w:val="24"/>
        </w:rPr>
        <w:t xml:space="preserve">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</w:t>
      </w:r>
      <w:r w:rsidR="00CA7150" w:rsidRPr="004421BF">
        <w:rPr>
          <w:rFonts w:ascii="Times New Roman" w:hAnsi="Times New Roman"/>
          <w:sz w:val="24"/>
          <w:szCs w:val="24"/>
        </w:rPr>
        <w:lastRenderedPageBreak/>
        <w:t>участниками предстоящего т</w:t>
      </w:r>
      <w:r>
        <w:rPr>
          <w:rFonts w:ascii="Times New Roman" w:hAnsi="Times New Roman"/>
          <w:sz w:val="24"/>
          <w:szCs w:val="24"/>
        </w:rPr>
        <w:t>естирования, на которых педагог-психологом</w:t>
      </w:r>
      <w:r w:rsidR="00CA7150" w:rsidRPr="004421BF">
        <w:rPr>
          <w:rFonts w:ascii="Times New Roman" w:hAnsi="Times New Roman"/>
          <w:sz w:val="24"/>
          <w:szCs w:val="24"/>
        </w:rPr>
        <w:t xml:space="preserve"> школы подробно объяснили, как будет проходить данная процедура, и ответили на все вопросы обучающихся.</w:t>
      </w:r>
    </w:p>
    <w:p w:rsidR="00CA7150" w:rsidRPr="00175EC7" w:rsidRDefault="00CA7150" w:rsidP="00C90F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75EC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тестирования было выявлено, что </w:t>
      </w:r>
      <w:r w:rsidRPr="00175EC7">
        <w:rPr>
          <w:rFonts w:ascii="Times New Roman" w:eastAsia="Times New Roman" w:hAnsi="Times New Roman"/>
          <w:sz w:val="24"/>
          <w:szCs w:val="24"/>
        </w:rPr>
        <w:t xml:space="preserve">среди обучающихся 7-11 классов, подлежащих тестированию, </w:t>
      </w:r>
      <w:r w:rsidR="00034C54">
        <w:rPr>
          <w:rFonts w:ascii="Times New Roman" w:eastAsia="Times New Roman" w:hAnsi="Times New Roman"/>
          <w:sz w:val="24"/>
          <w:szCs w:val="24"/>
        </w:rPr>
        <w:t>12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обучающихся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отно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си</w:t>
      </w:r>
      <w:r w:rsidR="00034C54">
        <w:rPr>
          <w:rFonts w:ascii="Times New Roman" w:eastAsia="Times New Roman" w:hAnsi="Times New Roman"/>
          <w:sz w:val="24"/>
          <w:szCs w:val="24"/>
        </w:rPr>
        <w:t>тся к нулевой группе риска (</w:t>
      </w:r>
      <w:r w:rsidR="00E05207">
        <w:rPr>
          <w:rFonts w:ascii="Times New Roman" w:eastAsia="Times New Roman" w:hAnsi="Times New Roman"/>
          <w:sz w:val="24"/>
          <w:szCs w:val="24"/>
        </w:rPr>
        <w:t>86</w:t>
      </w:r>
      <w:r w:rsidR="00034C54">
        <w:rPr>
          <w:rFonts w:ascii="Times New Roman" w:eastAsia="Times New Roman" w:hAnsi="Times New Roman"/>
          <w:sz w:val="24"/>
          <w:szCs w:val="24"/>
        </w:rPr>
        <w:t xml:space="preserve">   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% 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>от общего количества обследованных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0</w:t>
      </w:r>
      <w:r w:rsidRPr="00175EC7">
        <w:rPr>
          <w:rFonts w:ascii="Times New Roman" w:eastAsia="Times New Roman" w:hAnsi="Times New Roman"/>
          <w:sz w:val="24"/>
          <w:szCs w:val="24"/>
        </w:rPr>
        <w:t xml:space="preserve"> человек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относится к 1й группе риска</w:t>
      </w:r>
      <w:r w:rsidRPr="0017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EC7">
        <w:rPr>
          <w:rFonts w:ascii="Times New Roman" w:eastAsia="Times New Roman" w:hAnsi="Times New Roman"/>
          <w:sz w:val="24"/>
          <w:szCs w:val="24"/>
        </w:rPr>
        <w:t>(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0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%</w:t>
      </w:r>
      <w:r w:rsidRPr="00175EC7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обследованных</w:t>
      </w:r>
      <w:r w:rsidRPr="00175E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034C54">
        <w:rPr>
          <w:rFonts w:ascii="Times New Roman" w:eastAsia="Times New Roman" w:hAnsi="Times New Roman"/>
          <w:sz w:val="24"/>
          <w:szCs w:val="24"/>
        </w:rPr>
        <w:t>1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человек относится к 2й группе риска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C54">
        <w:rPr>
          <w:rFonts w:ascii="Times New Roman" w:eastAsia="Times New Roman" w:hAnsi="Times New Roman"/>
          <w:sz w:val="24"/>
          <w:szCs w:val="24"/>
        </w:rPr>
        <w:t xml:space="preserve">( </w:t>
      </w:r>
      <w:r w:rsidR="00E05207">
        <w:rPr>
          <w:rFonts w:ascii="Times New Roman" w:eastAsia="Times New Roman" w:hAnsi="Times New Roman"/>
          <w:sz w:val="24"/>
          <w:szCs w:val="24"/>
        </w:rPr>
        <w:t>7</w:t>
      </w:r>
      <w:r w:rsidR="00034C54">
        <w:rPr>
          <w:rFonts w:ascii="Times New Roman" w:eastAsia="Times New Roman" w:hAnsi="Times New Roman"/>
          <w:sz w:val="24"/>
          <w:szCs w:val="24"/>
        </w:rPr>
        <w:t xml:space="preserve"> 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%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обследованных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034C54">
        <w:rPr>
          <w:rFonts w:ascii="Times New Roman" w:eastAsia="Times New Roman" w:hAnsi="Times New Roman"/>
          <w:sz w:val="24"/>
          <w:szCs w:val="24"/>
        </w:rPr>
        <w:t>1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человек относится к 3й группе риска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C54">
        <w:rPr>
          <w:rFonts w:ascii="Times New Roman" w:eastAsia="Times New Roman" w:hAnsi="Times New Roman"/>
          <w:sz w:val="24"/>
          <w:szCs w:val="24"/>
        </w:rPr>
        <w:t xml:space="preserve">( </w:t>
      </w:r>
      <w:r w:rsidR="00E05207">
        <w:rPr>
          <w:rFonts w:ascii="Times New Roman" w:eastAsia="Times New Roman" w:hAnsi="Times New Roman"/>
          <w:sz w:val="24"/>
          <w:szCs w:val="24"/>
        </w:rPr>
        <w:t>7</w:t>
      </w:r>
      <w:r w:rsidR="00034C54">
        <w:rPr>
          <w:rFonts w:ascii="Times New Roman" w:eastAsia="Times New Roman" w:hAnsi="Times New Roman"/>
          <w:sz w:val="24"/>
          <w:szCs w:val="24"/>
        </w:rPr>
        <w:t xml:space="preserve"> 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%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обследованных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)</w:t>
      </w:r>
    </w:p>
    <w:p w:rsidR="00CA7150" w:rsidRPr="00175EC7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5EC7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Рекомендации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>При планировании воспитательной и профилактической работы следует обратить внимание на соблюдение требований к оценочной деятельности, обеспечение психолого-педагогической поддержки; включать воспитательные и профилактические мероприятия, направленные на преодоление тревожности, формирование уверенного поведения, жизнестойкости, призванные содействовать осознанию особенностей личности, последствий поведения, связанного с разными рисками, включая риск социально негативного поведения. При этом использовать активные методы обучения (дискуссии, тренинги или элементы тренинговой работы, психологические игры и т.д.) при проведении классных часов, внеурочной деятельности и т. д.</w:t>
      </w:r>
    </w:p>
    <w:p w:rsidR="00CA7150" w:rsidRPr="004421BF" w:rsidRDefault="00034C54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Педагогу-психологу довести</w:t>
      </w:r>
      <w:r w:rsidR="00CA7150" w:rsidRPr="004421BF">
        <w:rPr>
          <w:rFonts w:ascii="Times New Roman" w:eastAsia="Times New Roman" w:hAnsi="Times New Roman" w:cs="Times New Roman"/>
          <w:sz w:val="24"/>
          <w:szCs w:val="24"/>
        </w:rPr>
        <w:t xml:space="preserve"> до сведения классных руководителей 7-11 классов результаты тестирования обучающихся; продолжать профилактическую работу в рамках общешкольных программ (включая наглядные пособия, стенды, конкурсы рисунков и плакатов и т.д.).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проводить беседы, классные часы на тему пропаганды здорового образа жизни, недопустимости употребления психоактивных веществ, содействать формированию позитивного социально-психологического климата в классе, дающего всем обучающимся уверенность в себе, желание быть в данном коллективе, проявлять позитивную активность, стремиться реализовывать себя,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В рамках консультирования родителей (через родительские собрания) провести тематическое мероприятие о роли родительского контроля над подростками и наблюдения за поведением детей. 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>Педагогу-психологу и педагогу</w:t>
      </w:r>
      <w:r w:rsidRPr="004421BF">
        <w:rPr>
          <w:rFonts w:ascii="Times New Roman" w:eastAsia="Times New Roman" w:hAnsi="Times New Roman"/>
          <w:sz w:val="24"/>
          <w:szCs w:val="24"/>
        </w:rPr>
        <w:t>, в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>ыполняющему функции социальной работы взять под особый контроль детей из семей в СОП, детей из группы социального риска; продолжать проведение мероприятий, направленных на формирование жизнестойкости у подростков.</w:t>
      </w:r>
    </w:p>
    <w:p w:rsidR="00CA7150" w:rsidRPr="00A63DC6" w:rsidRDefault="00CA7150" w:rsidP="00CA71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A7150" w:rsidRPr="00A63DC6" w:rsidRDefault="00CA7150" w:rsidP="00CA7150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A7150" w:rsidRPr="004421BF" w:rsidRDefault="00CA7150" w:rsidP="00CA7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Pr="004421BF">
        <w:rPr>
          <w:rFonts w:ascii="Times New Roman" w:eastAsia="Times New Roman" w:hAnsi="Times New Roman"/>
          <w:sz w:val="24"/>
          <w:szCs w:val="24"/>
        </w:rPr>
        <w:t>ь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="00034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4C54">
        <w:rPr>
          <w:rFonts w:ascii="Times New Roman" w:eastAsia="Times New Roman" w:hAnsi="Times New Roman"/>
          <w:sz w:val="24"/>
          <w:szCs w:val="24"/>
        </w:rPr>
        <w:t>Е.А.Колесова</w:t>
      </w:r>
    </w:p>
    <w:p w:rsidR="00CA7150" w:rsidRPr="004421BF" w:rsidRDefault="00CA7150" w:rsidP="00CA7150">
      <w:pPr>
        <w:spacing w:after="0" w:line="240" w:lineRule="auto"/>
        <w:jc w:val="right"/>
        <w:rPr>
          <w:sz w:val="24"/>
          <w:szCs w:val="24"/>
        </w:rPr>
      </w:pPr>
      <w:r w:rsidRPr="004421BF">
        <w:rPr>
          <w:rFonts w:ascii="Times New Roman" w:eastAsia="Times New Roman" w:hAnsi="Times New Roman"/>
          <w:sz w:val="24"/>
          <w:szCs w:val="24"/>
        </w:rPr>
        <w:t>28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21BF" w:rsidRPr="004421B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529E7" w:rsidRPr="004421B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C259AD" w:rsidRPr="00A63DC6" w:rsidRDefault="00C259AD">
      <w:pPr>
        <w:rPr>
          <w:color w:val="FF0000"/>
        </w:rPr>
      </w:pPr>
    </w:p>
    <w:sectPr w:rsidR="00C259AD" w:rsidRPr="00A63DC6" w:rsidSect="00CA71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47792"/>
    <w:multiLevelType w:val="hybridMultilevel"/>
    <w:tmpl w:val="BE08DD8A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CA7150"/>
    <w:rsid w:val="00034C54"/>
    <w:rsid w:val="00175EC7"/>
    <w:rsid w:val="001902CC"/>
    <w:rsid w:val="002F3A99"/>
    <w:rsid w:val="0033183F"/>
    <w:rsid w:val="00344DA1"/>
    <w:rsid w:val="003F624E"/>
    <w:rsid w:val="004421BF"/>
    <w:rsid w:val="00442CB1"/>
    <w:rsid w:val="005B7164"/>
    <w:rsid w:val="00681D7B"/>
    <w:rsid w:val="008956C6"/>
    <w:rsid w:val="00A63DC6"/>
    <w:rsid w:val="00C259AD"/>
    <w:rsid w:val="00C529E7"/>
    <w:rsid w:val="00C90F23"/>
    <w:rsid w:val="00CA7150"/>
    <w:rsid w:val="00E05207"/>
    <w:rsid w:val="00ED048A"/>
    <w:rsid w:val="00ED06CB"/>
    <w:rsid w:val="00ED7CAB"/>
    <w:rsid w:val="00F062AB"/>
    <w:rsid w:val="00F7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5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СШ № 9</dc:creator>
  <cp:lastModifiedBy>Ванёк</cp:lastModifiedBy>
  <cp:revision>2</cp:revision>
  <dcterms:created xsi:type="dcterms:W3CDTF">2025-05-28T06:46:00Z</dcterms:created>
  <dcterms:modified xsi:type="dcterms:W3CDTF">2025-05-28T06:46:00Z</dcterms:modified>
</cp:coreProperties>
</file>