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Семеновская</w:t>
      </w:r>
      <w:r w:rsidRPr="00A12A9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Утверждены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 0</w:t>
      </w:r>
      <w:r w:rsidR="004B427C">
        <w:rPr>
          <w:rFonts w:ascii="Times New Roman" w:hAnsi="Times New Roman" w:cs="Times New Roman"/>
          <w:sz w:val="24"/>
          <w:szCs w:val="24"/>
        </w:rPr>
        <w:t>4</w:t>
      </w:r>
      <w:r w:rsidRPr="00A12A91">
        <w:rPr>
          <w:rFonts w:ascii="Times New Roman" w:hAnsi="Times New Roman" w:cs="Times New Roman"/>
          <w:sz w:val="24"/>
          <w:szCs w:val="24"/>
        </w:rPr>
        <w:t>.0</w:t>
      </w:r>
      <w:r w:rsidR="004B427C">
        <w:rPr>
          <w:rFonts w:ascii="Times New Roman" w:hAnsi="Times New Roman" w:cs="Times New Roman"/>
          <w:sz w:val="24"/>
          <w:szCs w:val="24"/>
        </w:rPr>
        <w:t>7</w:t>
      </w:r>
      <w:r w:rsidRPr="00A12A91">
        <w:rPr>
          <w:rFonts w:ascii="Times New Roman" w:hAnsi="Times New Roman" w:cs="Times New Roman"/>
          <w:sz w:val="24"/>
          <w:szCs w:val="24"/>
        </w:rPr>
        <w:t>.2014 № 5</w:t>
      </w:r>
      <w:r w:rsidR="004B427C">
        <w:rPr>
          <w:rFonts w:ascii="Times New Roman" w:hAnsi="Times New Roman" w:cs="Times New Roman"/>
          <w:sz w:val="24"/>
          <w:szCs w:val="24"/>
        </w:rPr>
        <w:t>8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внутреннего распорядка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A12A91" w:rsidRPr="00A12A91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МОУ </w:t>
      </w:r>
      <w:r w:rsidR="00636AE3">
        <w:rPr>
          <w:rFonts w:ascii="Times New Roman" w:hAnsi="Times New Roman" w:cs="Times New Roman"/>
          <w:sz w:val="24"/>
          <w:szCs w:val="24"/>
        </w:rPr>
        <w:t>Семеновской</w:t>
      </w:r>
      <w:r w:rsidRPr="00A12A9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C25A9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(далее – Правила) разработаны в соответствии с Федеральным законом от 24.07.1998 </w:t>
      </w:r>
    </w:p>
    <w:p w:rsidR="00A12A91" w:rsidRPr="00A12A91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№ 124-ФЗ</w:t>
      </w:r>
    </w:p>
    <w:p w:rsidR="00A12A91" w:rsidRPr="00A12A91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Российской Федерации",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29.12.2012 № 273-ФЗ "Об образовании в Российской Федерации",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24.06.1999 № 120-ФЗ "Об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несовершеннолетних", приказом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России от 15.03.2013 № 185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Порядка применения к обучающимся и снятия с обучающихся мер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взыскания", уставом образовательной организации.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1.2. Правила разработаны с целью реализации положений нормативных правовых актов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Российской Федерации, эффективной организации образовательного процесса,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прав и свобод участников образовательных отношений, развития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1.3. Правила устанавливают требования к поведению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во время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образовательного процесса, во время нахождения на территории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(далее – ОО) и (или) во время мероприятий с участием обучающихся ОО, а также основания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порядок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ОО к дисциплинарной </w:t>
      </w:r>
      <w:r w:rsidRPr="00A12A91">
        <w:rPr>
          <w:rFonts w:ascii="Times New Roman" w:hAnsi="Times New Roman" w:cs="Times New Roman"/>
          <w:sz w:val="24"/>
          <w:szCs w:val="24"/>
        </w:rPr>
        <w:t>ответственности и представления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поощрению.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1.4. Поведение обучающихся в ОО регламентируется нормативными правовыми актами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локальными нормативными актами ОО, нормами морали и нравственности, нормами 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этикета.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1.5. Дисциплина в ОО поддерживается на основе уважения человеческого достоинства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обучающихся, педагогических и иных работников ОО. Применение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психического насилия по отношению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1.6. Правила распространяются на всех обучающихся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1.7. Правила вступают в силу со дня их утверждения руководителем ОО. Иные локальные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нормативные акты ОО, принятые и (или) утвержденные до вступления в силу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Правил, применяются в части, не противоречащей действующему законодательству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Правилам.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1.8. Правила размещаются в открытом доступе на информационных стендах ОО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ОО в сети Интернет.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Права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уважение своего человеческого достоинства, защиту от всех форм физического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благоприятную среду жизнедеятельности без окружающего табачного дыма и охрану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здоровья от воздействия окружающего табачного дыма и последствий потребления табака;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свободу совести, информации, свободное выражение собственных взглядов и убеждений;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защиту от информации, пропаганды и агитации,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духовному развитию;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развитие своих творческих способностей и интересов, включая участие в конкурсах,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lastRenderedPageBreak/>
        <w:t>олимпиадах, выставках, смотрах, физкультурных мероприятиях, спортивных мероприятиях,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ч. в официальных спортивных соревнованиях, и других массовых мероприятиях;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посещение по своему выбору мероприятий, которые проводятся в ОО и не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учебным планом, в порядке, установленном локальным актом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участие в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научно-технической, экспериментальной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инновационной деятельности, осуществляемой ОО под руководством педагогов;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опубликование своих работ в изданиях ОО на бесплатной основе;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условия для обучения с учетом особенностей психофизического развития и состояния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здоровья;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получение социально-педагогической и психологической помощи, бесплатной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медико-педагогической коррекции;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получение знаний, приобретение навыков и умений, соответствующих современному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развития науки, техники, технологий и культуры;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профессиональную ориентацию;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т. ч. ускоренное обучение, в пределах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осваиваемой образовательной программы в порядке, установленном локальным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актом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выражение мнения о выборе формы образования и обучения, выбор формы получения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достижения восемнадцати лет;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выбор факультативных и элективных учебных предметов, курсов, дисциплин (модулей)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перечня, предлагаемого ОО, после получения основного общего образования;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освоение наряду с учебными предметами, курсами, дисциплинами (модулями)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осваиваемой образовательной программе любых других учебных предметов, курсов,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(модулей), преподаваемых в ОО, в установленном порядке;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зачет, в порядке, установленном соответствующим локальным актом ОО, результатов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 осуществляющих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каникулы в соответствии с законодательством об образовании и календарным учебным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графиком;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перевод в другую ОО, реализующую образовательную программу соответствующего уровня;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участие в управлении ОО в порядке, установленном уставом;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ознакомление со свидетельством о государственной регистрации, уставом, лицензией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свидетельством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аккредитации, учебной документацией, другими документами, регламентирующими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 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обжалование актов ОО в установленном законодательством РФ порядке;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обращение в комиссию по урегулированию споров между участниками образовательных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отношений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прохождение промежуточной аттестации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учебному предмету, курсу,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дисциплине (модулю) не более двух раз в сроки, определяемые локальным актом ОО,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пределах одного года с момента образования академической задолженности;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бесплатное пользование библиотечно-информационными ресурсами,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производственной, научной базой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пользование в порядке, установленном локальными нормативными актами, лечебно-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оздоровительной инфраструктурой, объектами культуры и объектами спорта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бесплатную перевозку до образовательных организаций и обратно при осуществлении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подвоза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утвержденного маршрута школьного автобуса;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 xml:space="preserve">– </w:t>
      </w:r>
      <w:r w:rsidRPr="00A12A91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программы, выполнения индивидуального учебного плана;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поощрение за успехи в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физкультурной, спортивной, общественной, научной,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научно-технической, творческой, экспериментальной и инновационной деятельности;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создание общественных объединений в порядке, установленном законодательством РФ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исключением детских общественных объединений, учреждаемых либо создаваемых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политическими партиями, детских религиозных организаций).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Право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на меры социальной поддержки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3.1. В ОО реализуются меры социальной поддержки, установленные в отношении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отдельных категорий обучающихся в соответствии с нормативными правовыми актами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РФ, правовыми актами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3.2. Помимо вышеуказанных мер в ОО могут устанавливаться меры 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закрепленные соответствующим локальным актом, принятым с участием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органов управления и реализуемых за счет привлечения внебюджетных средств.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Обязанности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Обучающие обязаны: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нормативные правовые акты РФ, нормативные правовые акты Ярославской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области, правовые акты органов местного самоуправления;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устав ОО, решения коллективных органов управления ОО, правила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распорядка, иные локальные акты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инструкции по охране труда, правила пожарной безопасности, правила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безопасности на отдельных уроках, иные нормы, обеспечивающие безопасность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образовательного процесса 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выполнять законные требования и распоряжения администрации и педагогов,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охраны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добросовестно осваивать образовательную программу, выполнять индивидуальный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план, в т. ч. посещать предусмотренные учебным планом или индивидуальным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планом учебные занятия, осуществлять самостоятельную подготовку к занятиям,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задания, данные педагогическими работниками в рамках образовательной программы;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заботиться о сохранении и об укреплении своего здоровья, стремиться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нравственному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духовному и физическому развитию и самосовершенствованию;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уважать честь и достоинство других обучающихся и работников ОО, не создавать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препятствий для получения образования другими обучающимися;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бережно относиться к имуществу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требования делового этикета, принятого 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следить за своим внешним видом, выполнять требования к внешнему виду,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локальным нормативным актом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соблюдать правила посещения ОО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правила поведения во время урока,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правила поведения во время перерывов между занятиями, правила поведения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ОО, а также правила пользования библиотекой, объектами инфраструктуры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посещения ОО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обучающимися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5.1. Посещение занятий и мероприятий, предусмотренных учебным планом, обязательно.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случае пропуска занятий (обязательных мероприятий)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предоставляет классному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руководителю справку медицинского учреждения или заявление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представителей) с указанием причины отсутствия.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5.2. В случае пропуска от 1 до 3 дней занятий и/или отдельных уроков,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суммарное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которых равно указанным величинам, классный руководитель выясняет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отсутствия у обучающегося, его родителей (законных представителей).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5.3. Если занятия были пропущены без уважительной причины и родители не знали об 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администрация ОО предпринимает организационные и психолого-педагогические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профилактике пропусков занятий.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5.4. Если индивидуальные профилактические мероприятия с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 родителями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(законными представителями) не имеют положительных результатов, обучающийся ставится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5.5. На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учет ставится обучающийся за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неоднократные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систематические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пропуски учебных занятий, а также за длительное непосещение ОО без уважительной причины.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5.6. В отношении родителей (законных представителей), не уделяющих должного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воспитанию и получению образования обучающегося, направляется 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информация в отдел образования Администрации Первомайского МР и в территориальную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2A91">
        <w:rPr>
          <w:rFonts w:ascii="Times New Roman" w:hAnsi="Times New Roman" w:cs="Times New Roman"/>
          <w:sz w:val="24"/>
          <w:szCs w:val="24"/>
        </w:rPr>
        <w:t xml:space="preserve"> Приходить в ОО следует за 10-15 минут до начала учебных занятий. Опоздание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занятия без уважительной причины недопустимо. В случае опоздания на урок,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проходит в класс таким образом, чтобы не мешать образовательному процессу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5.8. Перед началом занятий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оставляют верхнюю одежду и переодевают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сменную обувь в гардеробе. В том случае, если обучающийся забыл сменную обувь,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обратиться к дежурному администратору за разрешением пройти в класс.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5.9. В гардеробе, в т. ч. в верхней одежде, не рекомендуется оставлять деньги, документы,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ценные вещи.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5.10. Запрещается находиться в гардеробе после окончания переодевания, после звонка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началу уроков.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5.11. Обучающийся должен иметь при себе дневник и все необходимые для уроков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принадлежности, сменную обувь. Для отдельных уроков необходимо приносить 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одежду (фартук, нарукавники), спортивную форму.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5.12. В ОО запрещается приносить: оружие, взрывчатые, химические, огнеопасные вещества,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табачные изделия, спиртные напитки, наркотики, токсичные вещества и яды, а также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предметы и вещества, обращение которых не допускается или ограничено в РФ,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вещества, способные причинить вред здоровью участников образовательного процесса.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Лекарственные средства разрешается приносить только тем обучающимся, которым они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по медицинским основаниям.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5.13. Не допускается приводить (приносить) с собой в ОО домашних и иных животных, 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рептилий.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5.14. Не допускается находиться на территории и в здании ОО в нерабочее время;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5.15. В ОО запрещается: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распивать энергетические, алкогольные, спиртосодержащие напитки и пиво в здании,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территории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играть в азартные игры;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курить в здании, на территории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использовать ненормативную лексику (сквернословить);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приходить в ОО в одежде, не соответствующей установленным в ОО требованиям;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демонстрировать принадлежность к политическим партиям, религиозным течениям,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неформальным объединениям,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фанатским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клубам;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осуществлять пропаганду политических, религиозных идей, а также идей, наносящих вред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духовному или физическому здоровью человека;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находиться в здании ОО в верхней одежде и (или) головных уборах;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играть в спортивные игры вне специально отведенных для этого мест (спортивных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площадок), за исключением проведения в установленном порядке организованных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спортивно-развлекательных мероприятий;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– портить имущество ОО или использовать его не по назначению, совершать действия,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нарушающие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чистоту и порядок;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передвигаться в здании и на территории ОО на скутерах, велосипедах, роликовых коньках,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досках и других подобных средствах транспортного и спортивного назначения, если 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обусловлено организацией образовательного процесса,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мероприятиями;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осуществлять кино-, фото- и видеосъемку в здании и на территории ОО без разрешения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осуществлять без разрешения администрации предпринимательскую деятельность, в т.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торговлю или оказание платных услуг;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кричать, шуметь, играть на музыкальных инструментах, пользоваться звуковоспроизводящей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аппаратурой с нарушением тишины и созданием помех осуществлению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процесса без соответствующего разрешения руководства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5.16. Запрещается решение спорных вопросов с помощью физической силы,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психологического насилия;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5.17. Запрещается самовольно покидать здание и территорию ОО. Покидать территорию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во время образовательного процесса возможно только с разрешения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или дежурного администратора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поведения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во время урока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6.1. Обучающиеся занимают свои места в кабинете по указанию классного руководителя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учителя по предмету, который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учитывать при размещении детей их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психологические особенности.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6.2. Перед началом урока обучающиеся должны подготовить свое рабочее место и все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для работы в классе.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6.3. При входе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 класс обучающиеся встают в знак приветствия и садятся после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того, как учитель ответит на приветствие и разрешит сесть.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6.4. В случае опоздания на урок обучающиеся должны постучаться в дверь кабинета, зайти,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поздороваться с учителем, извиниться за опоздание и попросить разрешения сесть на место.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6.5. Время урока должно использоваться только для учебных целей. Во время урока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шуметь, отвлекаться самому и отвлекать других посторонними разговорами, играми и иными,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 относящимися к уроку, делами.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6.6. По первому требованию учителя (классного руководителя) обучающиеся должны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предъявлять дневник.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6.7. При готовности задать вопрос или ответить обучающиеся поднимают руку и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разрешение учителя.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6.8. Если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попросить разрешения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учителя.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6.9. Звонок с урока – это сигнал для учителя. Когда учитель объявит об окончании урока,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вправе встать, навести чистоту и порядок на своем рабочем месте, выйти из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класса.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6.10. Запрещается во время уроков пользоваться мобильными телефонами и другими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техническими устройствами. Следует отключить и убрать все технические устройства (плееры,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наушники,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и пр.), перевести мобильный телефон в бесшумный режим и убрать его со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стола. В отдельных случаях использование мобильных телефонов может быть допущено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целях использования в образовательном процессе только с разрешения учителя.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поведение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во время перемены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7.1. Время, отведенное на перемену, предназначается для отдыха и подготовки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следующему по расписанию занятию.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7.2. Допускаются занятия настольными видами спорта в специально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отведенных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для этого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7.3. Во время перерывов (перемен)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шуметь, мешать отдыхать другим, бегать по коридорам, лестницам, вблизи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оконных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лестничных проемов и в других местах, не предназначенных для активного движения;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толкать друг друга, перебрасываться предметами, наносить вред имуществу ОО, оставлять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мусор вне мусорных корзин;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употреблять непристойные выражения, использовать непристойные жесты;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громко слушать музыку из записывающих устройств.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7.4. В случае отсутствия следующего урока, обучающиеся обязаны обратиться к дежурному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администратору ОО, а также поставить в известность своего классного руководителя.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поведения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 столовой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8.1. Обучающиеся соблюдают правила гигиены: входят в помещение столовой без верхней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одежды, тщательно моют руки перед едой.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8.2. Обучающиеся обслуживаются в столовой в порядке живой очереди, работники имеют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право не обслуживать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вне очереди, за исключением обучающихся с ОВЗ;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8.3. Обучающиеся выполняют требования работников столовой, дежурного учителя,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дежурных по столовой, соблюдают порядок при покупке продуктов питания и напитков.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Проявляют внимание и осторожность при получении и употреблении горячих и жидких блюд.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8.4. Употреблять продукты питания и напитки, приобретенные в столовой и принесенные с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собой, разрешается только в столовой.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8.5. Обучающиеся убирают за собой столовые принадлежности и посуду после еды.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Правила поведения обучающихся во время внеурочных мероприятий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9.1. Перед проведением мероприятий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проходят инструктаж по технике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9.2. Во время проведения мероприятия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следует выполнять все указания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руководителя (руководителя группы), соблюдать правила поведения на улице, в общественном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транспорте.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9.3. Обучающиеся должны соблюдать дисциплину, следовать установленным маршрутом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движения, оставаться в расположении группы, если это определено руководителем.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9.4. Соблюдать правила личной гигиены, своевременно сообщать руководителю группы об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ухудшении здоровья или травме.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9.5. Обучающиеся должны уважать местные традиции, бережно относиться к природе,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памятникам истории и культуры.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9.6. Обучающиеся не должны самостоятельно покидать мероприятие. Покинуть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мероприятие обучающиеся могут только с разрешения классного руководителя.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Правила этикета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здороваться с работниками и посетителями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проявлять уважение к старшим, заботиться о младших;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уступать дорогу педагогам, мальчики – пропускать вперед девочек, старшие – пропускать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вперед младших;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вежливые формы общения с окружающими;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не допускать откровенную демонстрацию личных отношений;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не разговаривать громко по телефону.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Основания и принципы привлечения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 дисциплинарной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ответственности. Меры дисциплинарного взыскания</w:t>
      </w:r>
      <w:r w:rsidRPr="00A12A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11.1. Меры дисциплинарного взыскания применяются за неисполнение или нарушение устава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ОО, правил внутреннего распорядка обучающихся ОО и иных локальных </w:t>
      </w:r>
      <w:r w:rsidRPr="00A12A91">
        <w:rPr>
          <w:rFonts w:ascii="Times New Roman" w:hAnsi="Times New Roman" w:cs="Times New Roman"/>
          <w:sz w:val="24"/>
          <w:szCs w:val="24"/>
        </w:rPr>
        <w:lastRenderedPageBreak/>
        <w:t>нормативных актов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ОО по вопросам организации и осуществления образовательной деятельности.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11.2. Меры дисциплинарного взыскания не применяются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 образовательным программам начального общего образования;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с ограниченными возможностями здоровья (с задержкой психического развития и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различными формами умственной отсталости);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во время их болезни, каникул.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11.3. За совершение дисциплинарного проступка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могут быть применены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следующие меры дисциплинарного взыскания: замечание; выговор; отчисление из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11.4. Принципы дисциплинарной ответственности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неотвратимость дисциплинарного взыскания (ни один дисциплинарный проступок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обучающегося не должен быть оставлен без внимания и рассмотрения);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презумпция невиновности (неустранимые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 виновности обучающегося толкуются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его пользу);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виновность (ответственность наступает за дисциплинарные проступки и наступившие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последствия, в отношении которых установлена вина обучающегося).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11.5. Привлечение обучающегося к дисциплинарной ответственности не освобождает его от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обязанностей, за неисполнение или ненадлежащее исполнение которых было наложено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11.6 Высказанное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 устной форме предупреждение, замечание или указание на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недопущение впредь дисциплинарных проступков не является дисциплинарным взысканием.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11.7. Применение дисциплинарного взыскания не освобождает обучающего, совершившего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дисциплинарный проступок, от иной ответственности в соответствии с законодательством РФ.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11.8. Причиненный в результате дисциплинарного проступка вред возмещается в соответствии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 Гражданским кодексом РФ.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11.9. Отчисление несовершеннолетнего обучающегося как крайняя мера дисциплинарного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взыскания применяется к обучающимся, достигшим возраста пятнадцати лет, за неоднократное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совершение дисциплинарных проступков. Указанная мера дисциплинарного взыскания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применяется, если иные меры дисциплинарного взыскания и меры педагогического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воздействия не дали результата и дальнейшее пребывание обучающегося в ОО оказывает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отрицательное влияние на других обучающихся, нарушает их права и права работников ОО, 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также нормальное функционирование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11.10. Отчисление несовершеннолетнего обучающегося как мера дисциплинарного взыскания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 применяется, если сроки ранее примененных к обучающемуся мер 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 истекли и (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11.11. Решение об отчислении несовершеннолетнего обучающегося, достигшего возраста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пятнадцати лет и не получившего основно</w:t>
      </w:r>
      <w:r w:rsidR="00636AE3">
        <w:rPr>
          <w:rFonts w:ascii="Times New Roman" w:hAnsi="Times New Roman" w:cs="Times New Roman"/>
          <w:sz w:val="24"/>
          <w:szCs w:val="24"/>
        </w:rPr>
        <w:t xml:space="preserve">го общего образования, как мера </w:t>
      </w:r>
      <w:r w:rsidRPr="00A12A91">
        <w:rPr>
          <w:rFonts w:ascii="Times New Roman" w:hAnsi="Times New Roman" w:cs="Times New Roman"/>
          <w:sz w:val="24"/>
          <w:szCs w:val="24"/>
        </w:rPr>
        <w:t>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родителей (законных представителей) и с согласия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прав. Решение об отчислении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обучающихся – детей-сирот, детей, оставшихся без попечения родителей, принимается с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 и органа опеки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попечительства.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11.12. Об отчислении несовершеннолетнего обучающегося в качестве меры 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 ОО информирует орган местного самоуправления, осуществляющий управление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11.13. Орган местного самоуправления, осуществляющий управление в сфере образования,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обучающегося, </w:t>
      </w:r>
      <w:r w:rsidRPr="00A12A91">
        <w:rPr>
          <w:rFonts w:ascii="Times New Roman" w:hAnsi="Times New Roman" w:cs="Times New Roman"/>
          <w:sz w:val="24"/>
          <w:szCs w:val="24"/>
        </w:rPr>
        <w:lastRenderedPageBreak/>
        <w:t>отчисленного из ОО,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 позднее чем в месячный срок принимают меры, обеспечивающие получение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несовершеннолетним общего образования.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Порядок привлечения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 дисциплинарной ответственности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12.1. Привлечение к дисциплинарной ответственности осуществляется только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выявленного дисциплинарного проступка.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12.2. Выявление дисциплинарного проступка осуществляется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административными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работниками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12.3. Основаниями для выявления дисциплинарного проступка являются: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жалоба (сообщение, заявление), поданная руководителю ОО от участника образовательного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процесса или иных лиц;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заявление (сообщение) самого обучающегося, совершившего дисциплинарный проступок.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12.4. Жалоба, сообщение, заявление признаются допустимыми основаниями к началу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выявления дисциплинарного проступка со стороны администрации, если они заявлены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устно</w:t>
      </w:r>
      <w:proofErr w:type="gramEnd"/>
      <w:r w:rsidR="00636AE3">
        <w:rPr>
          <w:rFonts w:ascii="Times New Roman" w:hAnsi="Times New Roman" w:cs="Times New Roman"/>
          <w:sz w:val="24"/>
          <w:szCs w:val="24"/>
        </w:rPr>
        <w:t xml:space="preserve">  </w:t>
      </w:r>
      <w:r w:rsidRPr="00A12A91">
        <w:rPr>
          <w:rFonts w:ascii="Times New Roman" w:hAnsi="Times New Roman" w:cs="Times New Roman"/>
          <w:sz w:val="24"/>
          <w:szCs w:val="24"/>
        </w:rPr>
        <w:t>либо поданы в письменной форме с указанием: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фамилии, имени, отчества лица, подающего жалобу (сообщение, заявление);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фамилии, имени, отчества обучающегося, совершившего дисциплинарный проступок и (или);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деяния, содержащего признаки дисциплинарного проступка.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12.5. При выявлении совершенного дисциплинарного проступка и выборе меры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дисциплинарного взыскания выясняются следующие обстоятельства: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действительно ли имел место дисциплинарный проступок (факт проступка);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где, когда, при каких обстоятельствах и с какой целью он был совершен (место, время,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способ);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тяжесть дисциплинарного 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виновность в действии (бездействии)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обучающихся, форму и степень вины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каждого обучающегося при совершении проступка несколькими лицами;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каковы последствия 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обстоятельства, смягчающие и отягчающие ответственность обучающегося;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обстоятельства, исключающие дисциплинарную ответственность обучающегося;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причины и условия, способствовавшие совершению 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психофизическое и эмоциональное состояние обучающегося во время и после совершения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другие факты, имеющие значение для правильного и объективного рассмотрения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дисциплинарного проступка.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12.6. Доказательствами совершения дисциплинарного проступка являются сведения,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фактические данные, на основании которых устанавливается наличие или отсутствие признаков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дисциплинарного проступка, имеющие значение обстоятельства.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12.7. Руководитель ОО, педагогические работники, сотрудники охраны, представители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общественности и иные лица не вправе без согласия обучающегося или его родителей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досматривать и изымать вещи, принадлежащие ему на праве собственности или ином законном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основании.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12.8. Если проступок обучающегося содержит признаки состава уголовного преступления или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административного правонарушения, руководитель ОО, педагогический работник уведомляет 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случившемся сотрудников правоохранительных органов.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12.9. До применения меры дисциплинарного взыскания руководитель ОО запрашивает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письменное объяснение от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представленного к наложению дисциплинарной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ответственности. Если по истечении трех учебных дней указанное объяснение обучающимся не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представлено, то составляется соответствующий акт. Отказ или уклонение обучающегося от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предоставления им письменного объяснения не является препятствием для применения меры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дисциплинарного взыскания.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 xml:space="preserve">В том случае если </w:t>
      </w:r>
      <w:r w:rsidRPr="00A12A91">
        <w:rPr>
          <w:rFonts w:ascii="Times New Roman" w:hAnsi="Times New Roman" w:cs="Times New Roman"/>
          <w:sz w:val="24"/>
          <w:szCs w:val="24"/>
        </w:rPr>
        <w:lastRenderedPageBreak/>
        <w:t>обучающийся находится в состоянии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алкогольного, наркотического или токсического опьянения и (или) в состоянии аффекта,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получение от него каких-либо объяснений откладываются до его вытрезвления и (или)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нормализации психологического состояния.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12.10. Наложение дисциплинарного взыскания оформляется приказом руководителя ОО,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который доводится до обучающегося и родителей несовершеннолетнего обучающегося под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роспись в течение трех учебных дней со дня его издания, не считая времени отсутствия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обучающегося в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Отказ обучающегося и (или) родителей несовершеннолетнего обучающегося ознакомиться с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приказом под роспись оформляется соответствующим актом.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12.11. Мера дисциплинарного взыскания применяется не позднее одного месяца со дня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обнаружения проступка (дня, когда администрации стало известно о совершении проступка).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12.12. Дисциплинарное взыскание не может быть применено во время болезни либо в период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его отсутствия обучающегося в ОО по уважительной причине (нахождение на лечении, на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похоронах родственников или близких лиц, форс-мажор).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12.13. Если в течение одного года со дня применения дисциплинарного взыскания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он считается не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имеющим дисциплинарного взыскания.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12.14. Руководитель ОО до истечения года со дня применения меры дисциплинарного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взыскания вправе снять ее с обучающегося по собственной инициативе, просьбе самого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обучающегося, родителей несовершеннолетнего обучающегося, ходатайству Управляющего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совета, комиссии по урегулированию споров между участниками образовательных отношений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 советов родителей несовершеннолетних 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12.15.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 (или) родители несовершеннолетнего обучающегося вправе обжаловать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 участниками образовательных отношений ОО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 в разумные сроки со дня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подписания соответствующего приказа руководителя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12.16.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Истечение предусмотренного пунктом 12.15 настоящих Правил срока обжалования не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является препятствием для обращения обучающегося и (или) родителей (законных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в прокуратуру, суд или иные органы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власти с жалобой на незаконное привлечение к дисциплинарной ответственности в пределах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сроков, установленных законодательством.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Основания и порядок поощрения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13.1. Поощрения (в качестве оценки и стимулирования личных достижений обучающихся)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безупречную учебу,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учебные достижения, в т. ч. достижения на олимпиадах, конкурсах, смотрах и т.п.;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участие в социально значимых мероприятиях, проектах;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поступки, имеющие высокую общественную оценку (спасение человека, помощь органам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государственной власти, участие в волонтерском движении, благотворительной деятельности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т.п.)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13.2. В ОО устанавливаются следующие меры поощрений: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объявление благодарности;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награждение почетной грамотой и (или) дипломом;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награждение похвальной грамотой "За особые успехи в изучении отдельных предметов"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(или) похвальным листом "За отличные успехи в учении";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награждение ценным подарком.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13.3. Принятие решения о поощрении осуществляется руководителем ОО на основании: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представления классного руководителя;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обращения отдельных работников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– обращение органов государственной власти, органов местного самоуправления;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информации СМИ.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13.4. Награждение ценным подарком осуществляется за счет внебюджетных средств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приказа руководителя ОО по согласованию с Управляющим советом.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14. Способы обеспечения дисциплины и порядка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14.1. Дисциплина и порядок поддерживаются в ОО посредством самоконтроля со стороны всех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участников образовательного процесса, самоорганизации обучающихся и работников,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применением мер дисциплинарного взыскания.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14.2. В целях поддержания порядка, обеспечения прав обучающихся и работников,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профилактики и раннего выявления дисциплинарных проступков в ОО организуются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ежедневные дежурства обучающихся и педагогических работников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14.3. Дежурство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по ОО является способом самоорганизации учебного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коллектива, формой воспитательной работы.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14.4. Назначение дежурными по ОО не умаляет прав или обязанностей 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14.5. Дежурные по ОО в своем поведении должны являться примером достойного поведения.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14.6. При обнаружении дисциплинарного проступка дежурным запрещается самостоятельно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принимать какие-либо меры к нарушителям, кроме устного замечания, выраженного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корректной форме. В указанном случае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обучающийся должен поставить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известность о дисциплинарном проступке дежурного учителя и (или) дежурного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Защита прав, свобод, гарантий и законных интересов обучающихся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 целях защиты своих прав, свобод, гарантий и законных интересов обучающиеся и (или) их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законные представители самостоятельно или через своих выборных представителей вправе: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направлять в органы управления ОО обращения о нарушении и (или) ущемлении ее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работниками прав, свобод, законных интересов и социальных гарантий обучающихся;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обращаться в комиссию по урегулированию споров между участниками образовательных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отношений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использовать иные, не запрещенные законодательством способы защиты своих прав и</w:t>
      </w:r>
    </w:p>
    <w:p w:rsidR="00C024B7" w:rsidRDefault="00A12A91" w:rsidP="00636AE3">
      <w:pPr>
        <w:jc w:val="both"/>
      </w:pPr>
      <w:r w:rsidRPr="00A12A91">
        <w:rPr>
          <w:rFonts w:ascii="Times New Roman" w:hAnsi="Times New Roman" w:cs="Times New Roman"/>
          <w:sz w:val="24"/>
          <w:szCs w:val="24"/>
        </w:rPr>
        <w:t>законных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24B7" w:rsidSect="000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A91"/>
    <w:rsid w:val="00065200"/>
    <w:rsid w:val="00324239"/>
    <w:rsid w:val="00396F49"/>
    <w:rsid w:val="004B427C"/>
    <w:rsid w:val="004C25A9"/>
    <w:rsid w:val="00574F43"/>
    <w:rsid w:val="00636AE3"/>
    <w:rsid w:val="0066313F"/>
    <w:rsid w:val="006E1E02"/>
    <w:rsid w:val="00A12A91"/>
    <w:rsid w:val="00C11133"/>
    <w:rsid w:val="00F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2014-11-13T17:31:00Z</dcterms:created>
  <dcterms:modified xsi:type="dcterms:W3CDTF">2014-11-13T21:44:00Z</dcterms:modified>
</cp:coreProperties>
</file>