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0" w:rsidRDefault="00FC3517">
      <w:r>
        <w:t xml:space="preserve">      </w:t>
      </w:r>
      <w:r w:rsidR="00D14B20">
        <w:t>Успешные выступления спортсменов  Семеновской школы на областных соревнованиях, в последние годы, стали доброй традицией.</w:t>
      </w:r>
      <w:r w:rsidR="00BE0E52">
        <w:t xml:space="preserve"> Правда, успехов добивались только представители волейбола.</w:t>
      </w:r>
    </w:p>
    <w:p w:rsidR="00BE0E52" w:rsidRDefault="00FC3517">
      <w:r>
        <w:t xml:space="preserve">       </w:t>
      </w:r>
      <w:r w:rsidR="00D14B20">
        <w:t>Однако, в новом учебном</w:t>
      </w:r>
      <w:r w:rsidR="00BE0E52">
        <w:t xml:space="preserve"> году</w:t>
      </w:r>
      <w:r w:rsidR="00D14B20">
        <w:t>,</w:t>
      </w:r>
      <w:r w:rsidR="00BE0E52">
        <w:t xml:space="preserve"> на областной подиум </w:t>
      </w:r>
      <w:r w:rsidR="00953632">
        <w:t xml:space="preserve">впервые </w:t>
      </w:r>
      <w:r w:rsidR="00BE0E52">
        <w:t>поднялись представители других видов спорта.</w:t>
      </w:r>
    </w:p>
    <w:p w:rsidR="00D14B20" w:rsidRDefault="00FC3517">
      <w:r>
        <w:t xml:space="preserve">        </w:t>
      </w:r>
      <w:r w:rsidR="00BE0E52">
        <w:t>В октябре, на региональном этапе Президентских спортивных игр по лёгкой атлетике, отличился учащийся 8 класса Анатолий Смирнов, в красивом стиле завоевавший второе место в беге на 800 метров.</w:t>
      </w:r>
      <w:r w:rsidR="00D14B20">
        <w:t xml:space="preserve"> </w:t>
      </w:r>
    </w:p>
    <w:p w:rsidR="00BE0E52" w:rsidRDefault="00FC3517">
      <w:r>
        <w:t xml:space="preserve">       </w:t>
      </w:r>
      <w:r w:rsidR="00BE0E52">
        <w:t>А совсем недавно, юные представительницы школы, в драматич</w:t>
      </w:r>
      <w:r>
        <w:t>ной</w:t>
      </w:r>
      <w:r w:rsidR="00BE0E52">
        <w:t xml:space="preserve"> и упорной борьбе, заняли третье место в аналогичном соревновании по настольному теннису.</w:t>
      </w:r>
    </w:p>
    <w:p w:rsidR="00BE0E52" w:rsidRDefault="00BE0E52">
      <w:r>
        <w:t xml:space="preserve">Наша команда выступала  в следующем составе:  Дарья </w:t>
      </w:r>
      <w:proofErr w:type="spellStart"/>
      <w:r>
        <w:t>Филипова</w:t>
      </w:r>
      <w:proofErr w:type="spellEnd"/>
      <w:r>
        <w:t xml:space="preserve">, Виктория </w:t>
      </w:r>
      <w:proofErr w:type="spellStart"/>
      <w:r>
        <w:t>Шашурова</w:t>
      </w:r>
      <w:proofErr w:type="spellEnd"/>
      <w:r>
        <w:t xml:space="preserve">, Анна </w:t>
      </w:r>
      <w:proofErr w:type="spellStart"/>
      <w:r>
        <w:t>Травникова</w:t>
      </w:r>
      <w:proofErr w:type="spellEnd"/>
      <w:r>
        <w:t>, Арина Макарова.</w:t>
      </w:r>
      <w:r w:rsidR="00953632">
        <w:t xml:space="preserve"> Все они - ученицы 9 класса.</w:t>
      </w:r>
    </w:p>
    <w:p w:rsidR="00953632" w:rsidRDefault="00953632">
      <w:r>
        <w:t xml:space="preserve">   Регламент</w:t>
      </w:r>
      <w:r w:rsidR="00F850F2">
        <w:t xml:space="preserve"> </w:t>
      </w:r>
      <w:r>
        <w:t xml:space="preserve"> турнира предусматривал по три игры между соперниками, в каждом матче. Команда,  одержавшая минимум две победы, выходил</w:t>
      </w:r>
      <w:r w:rsidR="0018377E">
        <w:t>а</w:t>
      </w:r>
      <w:r>
        <w:t xml:space="preserve"> в следующий круг. </w:t>
      </w:r>
      <w:proofErr w:type="gramStart"/>
      <w:r>
        <w:t>Проигравший опускался в утешительный турнир.</w:t>
      </w:r>
      <w:proofErr w:type="gramEnd"/>
    </w:p>
    <w:p w:rsidR="00BE0E52" w:rsidRDefault="00FC3517">
      <w:r>
        <w:t xml:space="preserve">        </w:t>
      </w:r>
      <w:r w:rsidR="00BE0E52">
        <w:t>Выиграв</w:t>
      </w:r>
      <w:r w:rsidR="00953632">
        <w:t xml:space="preserve">, в четвертьфинале, </w:t>
      </w:r>
      <w:r w:rsidR="00BE0E52">
        <w:t xml:space="preserve"> у представительниц </w:t>
      </w:r>
      <w:proofErr w:type="spellStart"/>
      <w:r w:rsidR="00BE0E52">
        <w:t>Багряниковской</w:t>
      </w:r>
      <w:proofErr w:type="spellEnd"/>
      <w:r w:rsidR="00BE0E52">
        <w:t xml:space="preserve"> школы</w:t>
      </w:r>
      <w:r>
        <w:t xml:space="preserve"> 3-0</w:t>
      </w:r>
      <w:r w:rsidR="00BE0E52">
        <w:t>, наши девушки, в полуфинале</w:t>
      </w:r>
      <w:r>
        <w:t>,</w:t>
      </w:r>
      <w:r w:rsidR="00BE0E52">
        <w:t xml:space="preserve"> </w:t>
      </w:r>
      <w:r>
        <w:t xml:space="preserve">с таким же счётом, </w:t>
      </w:r>
      <w:r w:rsidR="00BE0E52">
        <w:t>уступили</w:t>
      </w:r>
      <w:r w:rsidR="0018377E">
        <w:t xml:space="preserve"> сильной</w:t>
      </w:r>
      <w:r w:rsidR="00BE0E52">
        <w:t xml:space="preserve"> команде </w:t>
      </w:r>
      <w:proofErr w:type="spellStart"/>
      <w:r w:rsidR="00BE0E52">
        <w:t>Нагорьевской</w:t>
      </w:r>
      <w:proofErr w:type="spellEnd"/>
      <w:r w:rsidR="00BE0E52">
        <w:t xml:space="preserve"> школы из </w:t>
      </w:r>
      <w:proofErr w:type="spellStart"/>
      <w:r w:rsidR="00BE0E52">
        <w:t>Переславского</w:t>
      </w:r>
      <w:proofErr w:type="spellEnd"/>
      <w:r w:rsidR="00BE0E52">
        <w:t xml:space="preserve"> района.</w:t>
      </w:r>
    </w:p>
    <w:p w:rsidR="00953632" w:rsidRDefault="00FC3517">
      <w:r>
        <w:t xml:space="preserve">       </w:t>
      </w:r>
      <w:r w:rsidR="00BE0E52">
        <w:t xml:space="preserve">Матч за третье место начался для нас не очень удачно. Капитан нашей команды Даша </w:t>
      </w:r>
      <w:proofErr w:type="spellStart"/>
      <w:r w:rsidR="00BE0E52">
        <w:t>Филипова</w:t>
      </w:r>
      <w:proofErr w:type="spellEnd"/>
      <w:r w:rsidR="00BE0E52">
        <w:t xml:space="preserve"> уступила первую партию своей оппонентке</w:t>
      </w:r>
      <w:r w:rsidR="00CE612A">
        <w:t xml:space="preserve"> из Курбской школы Ярославского района</w:t>
      </w:r>
      <w:r>
        <w:t>,</w:t>
      </w:r>
      <w:r w:rsidR="00CE612A">
        <w:t xml:space="preserve"> 9-11. </w:t>
      </w:r>
    </w:p>
    <w:p w:rsidR="00CE612A" w:rsidRDefault="00953632">
      <w:r>
        <w:t xml:space="preserve">           </w:t>
      </w:r>
      <w:r w:rsidR="00CE612A">
        <w:t>Однако</w:t>
      </w:r>
      <w:proofErr w:type="gramStart"/>
      <w:r w:rsidR="00CE612A">
        <w:t>,</w:t>
      </w:r>
      <w:proofErr w:type="gramEnd"/>
      <w:r w:rsidR="00CE612A">
        <w:t xml:space="preserve"> капитан не был бы капитаном, если бы сдавался без борьбы. </w:t>
      </w:r>
      <w:r w:rsidR="00FC3517">
        <w:t>Во</w:t>
      </w:r>
      <w:r w:rsidR="00CE612A">
        <w:t xml:space="preserve"> второй партии Даша перехватила инициативу и добилась положительного результата 11-9. В третьей партии оставалось развить своё преимущество, чего капитан и добился. Счёт решающей партии 11-7.</w:t>
      </w:r>
    </w:p>
    <w:p w:rsidR="00BE0E52" w:rsidRDefault="00953632">
      <w:r>
        <w:t xml:space="preserve">    Во</w:t>
      </w:r>
      <w:r w:rsidR="00CE612A">
        <w:t xml:space="preserve"> второй игре, несмотря на все усилия, вторая ракетка нашей команды Виктория </w:t>
      </w:r>
      <w:proofErr w:type="spellStart"/>
      <w:r w:rsidR="00CE612A">
        <w:t>Шашурова</w:t>
      </w:r>
      <w:proofErr w:type="spellEnd"/>
      <w:r w:rsidR="00CE612A">
        <w:t xml:space="preserve">, не смогла добиться победы: 7-11, 8-11. </w:t>
      </w:r>
    </w:p>
    <w:p w:rsidR="00953632" w:rsidRDefault="00953632">
      <w:r>
        <w:t xml:space="preserve">       </w:t>
      </w:r>
      <w:r w:rsidR="00CE612A">
        <w:t>Таким образом, в решающей встрече, весь груз ответственности лёг на плечи</w:t>
      </w:r>
      <w:r w:rsidR="00FC3517">
        <w:t xml:space="preserve">, игравшей </w:t>
      </w:r>
      <w:r>
        <w:t>«</w:t>
      </w:r>
      <w:r w:rsidR="00FC3517">
        <w:t>третью ракетку</w:t>
      </w:r>
      <w:r>
        <w:t>»</w:t>
      </w:r>
      <w:r w:rsidR="00FC3517">
        <w:t xml:space="preserve">, </w:t>
      </w:r>
      <w:r w:rsidR="00CE612A">
        <w:t xml:space="preserve"> Ани Травниковой.</w:t>
      </w:r>
    </w:p>
    <w:p w:rsidR="00CE612A" w:rsidRDefault="00953632">
      <w:r>
        <w:t xml:space="preserve">                 </w:t>
      </w:r>
      <w:r w:rsidR="00CE612A">
        <w:t>В первой партии Аня</w:t>
      </w:r>
      <w:r w:rsidR="00FC3517">
        <w:t>,</w:t>
      </w:r>
      <w:r w:rsidR="00CE612A">
        <w:t xml:space="preserve"> в упорной борьбе</w:t>
      </w:r>
      <w:r w:rsidR="00FC3517">
        <w:t xml:space="preserve">, </w:t>
      </w:r>
      <w:r w:rsidR="00CE612A">
        <w:t xml:space="preserve"> добилась положительного результата 12-10. Таким образом, от третьего места нас отделяла всего одна партия. Но ведь соперницы хотели выиграть не меньше нашего.</w:t>
      </w:r>
    </w:p>
    <w:p w:rsidR="00CE612A" w:rsidRDefault="00953632">
      <w:r>
        <w:t xml:space="preserve">      </w:t>
      </w:r>
      <w:r w:rsidR="00CE612A">
        <w:t xml:space="preserve">Получив указания от своего тренера, </w:t>
      </w:r>
      <w:r>
        <w:t>«</w:t>
      </w:r>
      <w:r w:rsidR="00CE612A">
        <w:t>третья ракетка</w:t>
      </w:r>
      <w:r>
        <w:t>»</w:t>
      </w:r>
      <w:r w:rsidR="00CE612A">
        <w:t xml:space="preserve"> </w:t>
      </w:r>
      <w:proofErr w:type="spellStart"/>
      <w:r w:rsidR="00CE612A">
        <w:t>курбской</w:t>
      </w:r>
      <w:proofErr w:type="spellEnd"/>
      <w:r w:rsidR="00CE612A">
        <w:t xml:space="preserve"> команды вышла на </w:t>
      </w:r>
      <w:r>
        <w:t xml:space="preserve">следующую </w:t>
      </w:r>
      <w:r w:rsidR="00CE612A">
        <w:t>партию, как на решающий бой. Но и Аня получила порцию советов от своего тренера и подруг.</w:t>
      </w:r>
    </w:p>
    <w:p w:rsidR="00CE612A" w:rsidRDefault="00953632">
      <w:r>
        <w:t xml:space="preserve">       </w:t>
      </w:r>
      <w:r w:rsidR="00CE612A">
        <w:t xml:space="preserve">Старт партии прошёл под знаком превосходства нашей теннисистки. Она уверенно повела 6-0. Оставалось </w:t>
      </w:r>
      <w:r w:rsidR="00FC3517">
        <w:t xml:space="preserve">аккуратно довести партию до победы. </w:t>
      </w:r>
      <w:r w:rsidR="00CE612A">
        <w:t>Соперн</w:t>
      </w:r>
      <w:r w:rsidR="00FC3517">
        <w:t xml:space="preserve">ица Ани пыталась обострить ситуацию, но наша девушка, дабы избежать </w:t>
      </w:r>
      <w:proofErr w:type="spellStart"/>
      <w:r w:rsidR="00FC3517">
        <w:t>невынужденных</w:t>
      </w:r>
      <w:proofErr w:type="spellEnd"/>
      <w:r w:rsidR="00FC3517">
        <w:t xml:space="preserve"> ошибок, играла аккуратно, от обороны. В таком </w:t>
      </w:r>
      <w:r w:rsidR="00FC3517">
        <w:lastRenderedPageBreak/>
        <w:t xml:space="preserve">противостоянии побеждает тот, у кого крепче нервы. Аня, практически безошибочно отыграла окончание партии, успешно </w:t>
      </w:r>
      <w:proofErr w:type="gramStart"/>
      <w:r w:rsidR="00FC3517">
        <w:t>нейтрализуя угрозы соперницы и победила</w:t>
      </w:r>
      <w:proofErr w:type="gramEnd"/>
      <w:r w:rsidR="00FC3517">
        <w:t xml:space="preserve"> 11-8.</w:t>
      </w:r>
    </w:p>
    <w:p w:rsidR="00FC3517" w:rsidRDefault="00FC3517">
      <w:r>
        <w:t>Таким образом, девушки</w:t>
      </w:r>
      <w:r w:rsidR="00953632">
        <w:t>,</w:t>
      </w:r>
      <w:r>
        <w:t xml:space="preserve"> впервые в истории нашей школы, стали призёрами областного этапа Президентских спортивных игр по настольному теннису.</w:t>
      </w:r>
    </w:p>
    <w:p w:rsidR="00953632" w:rsidRDefault="00953632">
      <w:r>
        <w:t xml:space="preserve"> С чем их и поздравили друзья, подруги, родители и масса добрых знакомых по мобильным телефонам и в социальных сетях.</w:t>
      </w:r>
    </w:p>
    <w:p w:rsidR="00953632" w:rsidRDefault="00953632">
      <w:r>
        <w:t xml:space="preserve">  А впереди новые старты и, надеемся, новые победы!</w:t>
      </w:r>
    </w:p>
    <w:sectPr w:rsidR="00953632" w:rsidSect="00EA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B20"/>
    <w:rsid w:val="0018377E"/>
    <w:rsid w:val="00953632"/>
    <w:rsid w:val="00BE0E52"/>
    <w:rsid w:val="00CE612A"/>
    <w:rsid w:val="00D14B20"/>
    <w:rsid w:val="00EA1608"/>
    <w:rsid w:val="00F850F2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4</cp:revision>
  <dcterms:created xsi:type="dcterms:W3CDTF">2014-11-20T21:30:00Z</dcterms:created>
  <dcterms:modified xsi:type="dcterms:W3CDTF">2014-11-24T07:01:00Z</dcterms:modified>
</cp:coreProperties>
</file>