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66"/>
        <w:gridCol w:w="575"/>
        <w:gridCol w:w="4681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C377C6" w:rsidRPr="00C377C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C377C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C377C6" w:rsidP="002E2A8F">
            <w:r>
              <w:t>Руководителям муниципальных органов управления образованием</w:t>
            </w:r>
          </w:p>
          <w:p w:rsidR="00C377C6" w:rsidRDefault="00C377C6" w:rsidP="002E2A8F"/>
          <w:p w:rsidR="00C377C6" w:rsidRDefault="00C377C6" w:rsidP="002E2A8F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B25CAB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C377C6">
                <w:rPr>
                  <w:szCs w:val="24"/>
                </w:rPr>
                <w:t>О проведении областного профориентационного мероприятия</w:t>
              </w:r>
            </w:fldSimple>
          </w:p>
        </w:tc>
      </w:tr>
    </w:tbl>
    <w:p w:rsidR="007D200E" w:rsidRPr="00014F79" w:rsidRDefault="007D200E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7D200E">
        <w:rPr>
          <w:szCs w:val="28"/>
        </w:rPr>
        <w:t>е коллеги!</w:t>
      </w:r>
    </w:p>
    <w:p w:rsidR="007D200E" w:rsidRPr="008A573F" w:rsidRDefault="007D200E" w:rsidP="00E9164F">
      <w:pPr>
        <w:jc w:val="center"/>
        <w:rPr>
          <w:szCs w:val="28"/>
        </w:rPr>
      </w:pPr>
    </w:p>
    <w:p w:rsidR="004F2F11" w:rsidRDefault="004F2F11" w:rsidP="00694066">
      <w:pPr>
        <w:tabs>
          <w:tab w:val="left" w:pos="741"/>
        </w:tabs>
        <w:ind w:right="4" w:firstLine="720"/>
        <w:jc w:val="both"/>
        <w:rPr>
          <w:szCs w:val="28"/>
        </w:rPr>
      </w:pPr>
      <w:r>
        <w:rPr>
          <w:szCs w:val="28"/>
        </w:rPr>
        <w:t>Для оказания помощи в профессиональном самоопределении обучающимся в рамках реализации областной целевой программы «Модернизация профессионального образования в соответствии с приоритетными направлениями развития экономики Ярославской области на 2013-2015 годы» (Постановление Правительства Ярославской области</w:t>
      </w:r>
      <w:r w:rsidR="00694066">
        <w:rPr>
          <w:szCs w:val="28"/>
        </w:rPr>
        <w:br/>
      </w:r>
      <w:r>
        <w:rPr>
          <w:szCs w:val="28"/>
        </w:rPr>
        <w:t>от 29.12.2012 № 1567-п) для обучающихся 9-х классов будет проходить областное профориентационное мероприятие «Дни профессионального образования» (далее мероприятие «Дни ПО») (Приказ департамента образования Ярославской области от 29.09.2014 № 553/01-03).</w:t>
      </w:r>
    </w:p>
    <w:p w:rsidR="004F2F11" w:rsidRDefault="004F2F11" w:rsidP="004F2F11">
      <w:pPr>
        <w:tabs>
          <w:tab w:val="num" w:pos="748"/>
          <w:tab w:val="num" w:pos="1080"/>
        </w:tabs>
        <w:ind w:firstLine="748"/>
        <w:jc w:val="both"/>
        <w:rPr>
          <w:szCs w:val="28"/>
        </w:rPr>
      </w:pPr>
      <w:r>
        <w:rPr>
          <w:szCs w:val="28"/>
        </w:rPr>
        <w:t>Программа мероприятия предусматривает участие старшеклассников в работе станций: «Ярмарка профессионального образования», «Профессиональные мастерские», «Компьютерное тестирование», «Игра Профи-тайм. Время выбирать профессию!», «Востребованные профессии», «Профессии и здоровье».</w:t>
      </w:r>
    </w:p>
    <w:p w:rsidR="004F2F11" w:rsidRDefault="004F2F11" w:rsidP="004F2F11">
      <w:pPr>
        <w:ind w:firstLine="709"/>
        <w:jc w:val="both"/>
        <w:rPr>
          <w:szCs w:val="28"/>
        </w:rPr>
      </w:pPr>
      <w:r>
        <w:rPr>
          <w:szCs w:val="28"/>
        </w:rPr>
        <w:t xml:space="preserve">Каждая образовательная организация (далее ОО) будет обеспечена комплектом справочных, информационно-методических материалов по профессиональной ориентации. </w:t>
      </w:r>
    </w:p>
    <w:p w:rsidR="004F2F11" w:rsidRDefault="004F2F11" w:rsidP="004F2F11">
      <w:pPr>
        <w:ind w:firstLine="709"/>
        <w:jc w:val="both"/>
        <w:rPr>
          <w:szCs w:val="28"/>
        </w:rPr>
      </w:pPr>
      <w:r>
        <w:rPr>
          <w:szCs w:val="28"/>
        </w:rPr>
        <w:t>Направляем вам график мероприятия «Дни ПО» (Приложение 1) и просим обеспечить участие в мероприятии обучающихся 9-х классов и их родителей (законных представителей), педагогов, ведущих предпрофильную подготовку, предмет «Технология», классных руководителей, специалистов, курирующих профориентационную работу в муниципальных районах.</w:t>
      </w:r>
    </w:p>
    <w:p w:rsidR="004F2F11" w:rsidRDefault="004F2F11" w:rsidP="004F2F11">
      <w:pPr>
        <w:ind w:firstLine="709"/>
        <w:jc w:val="both"/>
        <w:rPr>
          <w:szCs w:val="28"/>
        </w:rPr>
      </w:pPr>
      <w:r>
        <w:rPr>
          <w:szCs w:val="28"/>
        </w:rPr>
        <w:t>Для обеспечения организации мероприятия «Дни ПО» просим:</w:t>
      </w:r>
    </w:p>
    <w:p w:rsidR="004F2F11" w:rsidRDefault="004F2F11" w:rsidP="004F2F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Включить мероприятие «Дни ПО» в программу курса в рамках предпрофильной подготовки обучающихся 9-х классов в объеме 3-х часов.</w:t>
      </w:r>
    </w:p>
    <w:p w:rsidR="004F2F11" w:rsidRDefault="004F2F11" w:rsidP="004F2F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lastRenderedPageBreak/>
        <w:t>Распространить пресс-релиз в СМИ муниципальных образований в целях более широкого информирования о мероприятии (Приложение 2).</w:t>
      </w:r>
    </w:p>
    <w:p w:rsidR="004F2F11" w:rsidRDefault="004F2F11" w:rsidP="004F2F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Проинформировать обучающихся, родителей (законных представителей) о мероприятии «Дни ПО».</w:t>
      </w:r>
    </w:p>
    <w:p w:rsidR="004F2F11" w:rsidRDefault="004F2F11" w:rsidP="004F2F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Разместить информацию о мероприятии «Дни ПО» на сайтах образовательных организаций, информационных стендах</w:t>
      </w:r>
      <w:r w:rsidR="007D200E">
        <w:rPr>
          <w:szCs w:val="28"/>
        </w:rPr>
        <w:br/>
      </w:r>
      <w:r>
        <w:rPr>
          <w:szCs w:val="28"/>
        </w:rPr>
        <w:t>(Приложение 3).</w:t>
      </w:r>
    </w:p>
    <w:p w:rsidR="004F2F11" w:rsidRDefault="004F2F11" w:rsidP="004F2F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i/>
          <w:szCs w:val="28"/>
        </w:rPr>
      </w:pPr>
      <w:r>
        <w:rPr>
          <w:szCs w:val="28"/>
        </w:rPr>
        <w:t xml:space="preserve">Ознакомиться со справкой по итогам проведения «Дни ПО – 2013/2014», на сайте ГУ ЯО ЦПОиПП «Ресурс» </w:t>
      </w:r>
      <w:hyperlink r:id="rId9" w:history="1">
        <w:r>
          <w:rPr>
            <w:rStyle w:val="a4"/>
            <w:szCs w:val="28"/>
          </w:rPr>
          <w:t>http://resurs-yar.ru</w:t>
        </w:r>
      </w:hyperlink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Y="633"/>
        <w:tblW w:w="9630" w:type="dxa"/>
        <w:tblLayout w:type="fixed"/>
        <w:tblLook w:val="04A0"/>
      </w:tblPr>
      <w:tblGrid>
        <w:gridCol w:w="6420"/>
        <w:gridCol w:w="3210"/>
      </w:tblGrid>
      <w:tr w:rsidR="004F2F11" w:rsidTr="004F2F11">
        <w:trPr>
          <w:cantSplit/>
        </w:trPr>
        <w:tc>
          <w:tcPr>
            <w:tcW w:w="6416" w:type="dxa"/>
            <w:hideMark/>
          </w:tcPr>
          <w:p w:rsidR="004F2F11" w:rsidRDefault="004F2F11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</w:t>
            </w:r>
          </w:p>
        </w:tc>
        <w:tc>
          <w:tcPr>
            <w:tcW w:w="3208" w:type="dxa"/>
          </w:tcPr>
          <w:p w:rsidR="004F2F11" w:rsidRDefault="004F2F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М.В. Груздев</w:t>
            </w:r>
          </w:p>
          <w:p w:rsidR="004F2F11" w:rsidRDefault="004F2F11">
            <w:pPr>
              <w:rPr>
                <w:szCs w:val="28"/>
              </w:rPr>
            </w:pPr>
          </w:p>
        </w:tc>
      </w:tr>
    </w:tbl>
    <w:p w:rsidR="004F2F11" w:rsidRDefault="004F2F11" w:rsidP="004F2F11">
      <w:pPr>
        <w:rPr>
          <w:sz w:val="24"/>
          <w:szCs w:val="24"/>
        </w:rPr>
      </w:pPr>
    </w:p>
    <w:p w:rsidR="004F2F11" w:rsidRDefault="004F2F11" w:rsidP="004F2F11">
      <w:pPr>
        <w:rPr>
          <w:szCs w:val="24"/>
        </w:rPr>
      </w:pPr>
    </w:p>
    <w:p w:rsidR="00694066" w:rsidRDefault="00694066" w:rsidP="004F2F11">
      <w:pPr>
        <w:rPr>
          <w:szCs w:val="24"/>
        </w:rPr>
      </w:pPr>
    </w:p>
    <w:p w:rsidR="004F2F11" w:rsidRDefault="004F2F11" w:rsidP="004F2F11">
      <w:pPr>
        <w:rPr>
          <w:szCs w:val="24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7D200E" w:rsidRDefault="007D200E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Default="004F2F11" w:rsidP="004F2F11">
      <w:pPr>
        <w:rPr>
          <w:sz w:val="20"/>
          <w:highlight w:val="magenta"/>
        </w:rPr>
      </w:pPr>
    </w:p>
    <w:p w:rsidR="004F2F11" w:rsidRPr="00694066" w:rsidRDefault="004F2F11" w:rsidP="004F2F11">
      <w:pPr>
        <w:jc w:val="both"/>
        <w:rPr>
          <w:szCs w:val="28"/>
        </w:rPr>
      </w:pPr>
      <w:r w:rsidRPr="00694066">
        <w:rPr>
          <w:szCs w:val="28"/>
        </w:rPr>
        <w:t>Кузнецова И</w:t>
      </w:r>
      <w:r w:rsidR="007D200E" w:rsidRPr="00694066">
        <w:rPr>
          <w:szCs w:val="28"/>
        </w:rPr>
        <w:t xml:space="preserve">рина </w:t>
      </w:r>
      <w:r w:rsidRPr="00694066">
        <w:rPr>
          <w:szCs w:val="28"/>
        </w:rPr>
        <w:t>В</w:t>
      </w:r>
      <w:r w:rsidR="00694066">
        <w:rPr>
          <w:szCs w:val="28"/>
        </w:rPr>
        <w:t>ениаминовна</w:t>
      </w:r>
      <w:r w:rsidR="007D200E" w:rsidRPr="00694066">
        <w:rPr>
          <w:szCs w:val="28"/>
        </w:rPr>
        <w:t>,</w:t>
      </w:r>
    </w:p>
    <w:p w:rsidR="004F2F11" w:rsidRPr="00694066" w:rsidRDefault="007D200E" w:rsidP="004F2F11">
      <w:pPr>
        <w:jc w:val="both"/>
        <w:rPr>
          <w:szCs w:val="28"/>
        </w:rPr>
      </w:pPr>
      <w:r w:rsidRPr="00694066">
        <w:rPr>
          <w:szCs w:val="28"/>
        </w:rPr>
        <w:t xml:space="preserve">(4852 </w:t>
      </w:r>
      <w:r w:rsidR="00694066">
        <w:rPr>
          <w:szCs w:val="28"/>
        </w:rPr>
        <w:t>72-95-00</w:t>
      </w:r>
      <w:r w:rsidR="004F2F11" w:rsidRPr="00694066">
        <w:rPr>
          <w:szCs w:val="28"/>
        </w:rPr>
        <w:t xml:space="preserve"> </w:t>
      </w:r>
    </w:p>
    <w:p w:rsidR="004F2F11" w:rsidRDefault="004F2F11" w:rsidP="004F2F11">
      <w:pPr>
        <w:jc w:val="right"/>
        <w:outlineLvl w:val="0"/>
        <w:rPr>
          <w:sz w:val="24"/>
        </w:rPr>
      </w:pPr>
    </w:p>
    <w:p w:rsidR="004F2F11" w:rsidRDefault="004F2F11" w:rsidP="004F2F11">
      <w:pPr>
        <w:jc w:val="right"/>
        <w:outlineLvl w:val="0"/>
        <w:rPr>
          <w:highlight w:val="yellow"/>
        </w:rPr>
      </w:pPr>
      <w:r>
        <w:lastRenderedPageBreak/>
        <w:t>Приложение 1</w:t>
      </w:r>
    </w:p>
    <w:p w:rsidR="004F2F11" w:rsidRDefault="004F2F11" w:rsidP="007D200E">
      <w:pPr>
        <w:ind w:left="5760"/>
        <w:rPr>
          <w:sz w:val="22"/>
          <w:szCs w:val="22"/>
        </w:rPr>
      </w:pPr>
      <w:r>
        <w:rPr>
          <w:sz w:val="22"/>
          <w:szCs w:val="22"/>
        </w:rPr>
        <w:t>к письму  департамента образования</w:t>
      </w:r>
    </w:p>
    <w:p w:rsidR="004F2F11" w:rsidRDefault="004F2F11" w:rsidP="007D200E">
      <w:pPr>
        <w:ind w:left="5760"/>
        <w:rPr>
          <w:sz w:val="22"/>
          <w:szCs w:val="22"/>
        </w:rPr>
      </w:pPr>
      <w:r>
        <w:rPr>
          <w:sz w:val="22"/>
          <w:szCs w:val="22"/>
        </w:rPr>
        <w:t>Ярославской области</w:t>
      </w:r>
    </w:p>
    <w:p w:rsidR="004F2F11" w:rsidRDefault="004F2F11" w:rsidP="007D200E">
      <w:pPr>
        <w:ind w:left="5760"/>
        <w:rPr>
          <w:sz w:val="22"/>
          <w:szCs w:val="22"/>
        </w:rPr>
      </w:pPr>
      <w:r>
        <w:rPr>
          <w:sz w:val="22"/>
          <w:szCs w:val="22"/>
        </w:rPr>
        <w:t>от_____________№_____________</w:t>
      </w:r>
    </w:p>
    <w:p w:rsidR="004F2F11" w:rsidRDefault="004F2F11" w:rsidP="007D200E">
      <w:pPr>
        <w:ind w:right="-5"/>
        <w:outlineLvl w:val="0"/>
        <w:rPr>
          <w:b/>
          <w:sz w:val="24"/>
          <w:szCs w:val="24"/>
        </w:rPr>
      </w:pPr>
    </w:p>
    <w:p w:rsidR="004F2F11" w:rsidRDefault="004F2F11" w:rsidP="004F2F11">
      <w:pPr>
        <w:ind w:right="-5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График проведения мероприятия «Дни ПО» </w:t>
      </w:r>
    </w:p>
    <w:p w:rsidR="004F2F11" w:rsidRDefault="004F2F11" w:rsidP="004F2F11">
      <w:pPr>
        <w:ind w:right="-5"/>
        <w:jc w:val="center"/>
        <w:outlineLvl w:val="0"/>
        <w:rPr>
          <w:b/>
          <w:szCs w:val="24"/>
        </w:rPr>
      </w:pPr>
      <w:r>
        <w:rPr>
          <w:b/>
          <w:szCs w:val="24"/>
        </w:rPr>
        <w:t>в г. Ростове, г. Угличе, г. Данилове Ярославской области</w:t>
      </w:r>
    </w:p>
    <w:p w:rsidR="004F2F11" w:rsidRDefault="004F2F11" w:rsidP="004F2F11">
      <w:pPr>
        <w:ind w:right="-5"/>
        <w:jc w:val="center"/>
        <w:outlineLvl w:val="0"/>
        <w:rPr>
          <w:b/>
          <w:szCs w:val="24"/>
          <w:highlight w:val="yellow"/>
        </w:rPr>
      </w:pPr>
    </w:p>
    <w:tbl>
      <w:tblPr>
        <w:tblW w:w="946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051"/>
        <w:gridCol w:w="1985"/>
        <w:gridCol w:w="1701"/>
      </w:tblGrid>
      <w:tr w:rsidR="004F2F11" w:rsidTr="004F2F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Дата/день недели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Базовая площадка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Город/МР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Время</w:t>
            </w:r>
          </w:p>
        </w:tc>
      </w:tr>
      <w:tr w:rsidR="004F2F11" w:rsidTr="004F2F11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4 февраля</w:t>
            </w:r>
          </w:p>
          <w:p w:rsidR="004F2F11" w:rsidRDefault="004F2F1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2015 года</w:t>
            </w:r>
          </w:p>
          <w:p w:rsidR="004F2F11" w:rsidRDefault="004F2F11">
            <w:pPr>
              <w:jc w:val="center"/>
              <w:rPr>
                <w:b/>
                <w:bCs/>
                <w:szCs w:val="24"/>
              </w:rPr>
            </w:pPr>
          </w:p>
          <w:p w:rsidR="004F2F11" w:rsidRDefault="004F2F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ГОУ СПО ЯО Угличский индустриально-педагогический колледж</w:t>
            </w:r>
          </w:p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i/>
                <w:szCs w:val="24"/>
              </w:rPr>
              <w:t>г. Углич, ул. Академика Опарина, д.2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bCs/>
                <w:szCs w:val="24"/>
              </w:rPr>
              <w:t>Большесельский МР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Cs w:val="24"/>
              </w:rPr>
              <w:t>10.00-12.30</w:t>
            </w:r>
          </w:p>
        </w:tc>
      </w:tr>
      <w:tr w:rsidR="004F2F11" w:rsidTr="004F2F11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Мышкинский МР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2F11" w:rsidTr="004F2F11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Некоузский МР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2F11" w:rsidTr="004F2F11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Угличский МР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2F11" w:rsidTr="004F2F11">
        <w:trPr>
          <w:trHeight w:val="27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Угличский 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Cs w:val="24"/>
              </w:rPr>
              <w:t>12.30 – 15.00</w:t>
            </w:r>
          </w:p>
        </w:tc>
      </w:tr>
      <w:tr w:rsidR="004F2F11" w:rsidTr="004F2F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 xml:space="preserve">5 февраля </w:t>
            </w:r>
          </w:p>
          <w:p w:rsidR="004F2F11" w:rsidRDefault="004F2F1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2015 года</w:t>
            </w:r>
          </w:p>
          <w:p w:rsidR="004F2F11" w:rsidRDefault="004F2F11">
            <w:pPr>
              <w:jc w:val="center"/>
              <w:rPr>
                <w:b/>
                <w:bCs/>
                <w:szCs w:val="24"/>
              </w:rPr>
            </w:pPr>
          </w:p>
          <w:p w:rsidR="004F2F11" w:rsidRDefault="004F2F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Угличский 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10.00-12.30</w:t>
            </w:r>
          </w:p>
        </w:tc>
      </w:tr>
      <w:tr w:rsidR="004F2F11" w:rsidTr="004F2F11">
        <w:trPr>
          <w:trHeight w:val="35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10 февраля</w:t>
            </w:r>
          </w:p>
          <w:p w:rsidR="004F2F11" w:rsidRDefault="004F2F1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2015 года</w:t>
            </w:r>
          </w:p>
          <w:p w:rsidR="004F2F11" w:rsidRDefault="004F2F11">
            <w:pPr>
              <w:jc w:val="center"/>
              <w:rPr>
                <w:b/>
                <w:bCs/>
                <w:szCs w:val="24"/>
              </w:rPr>
            </w:pPr>
          </w:p>
          <w:p w:rsidR="004F2F11" w:rsidRDefault="004F2F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ГОУ СПО ЯО Ростовский педагогический колледж</w:t>
            </w:r>
          </w:p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i/>
                <w:szCs w:val="24"/>
              </w:rPr>
              <w:t>г. Ростов, ул. Спартаковская, д.142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Борисоглебский МР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10.00-12.30</w:t>
            </w:r>
          </w:p>
        </w:tc>
      </w:tr>
      <w:tr w:rsidR="004F2F11" w:rsidTr="004F2F11">
        <w:trPr>
          <w:trHeight w:val="40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Переславский МР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</w:tr>
      <w:tr w:rsidR="004F2F11" w:rsidTr="004F2F11">
        <w:trPr>
          <w:trHeight w:val="40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Ростовский МР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</w:tr>
      <w:tr w:rsidR="004F2F11" w:rsidTr="004F2F11">
        <w:trPr>
          <w:trHeight w:val="71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Ростовский 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12.30 – 15.00</w:t>
            </w:r>
          </w:p>
        </w:tc>
      </w:tr>
      <w:tr w:rsidR="004F2F11" w:rsidTr="004F2F11">
        <w:trPr>
          <w:trHeight w:val="7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11 февраля</w:t>
            </w:r>
          </w:p>
          <w:p w:rsidR="004F2F11" w:rsidRDefault="004F2F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2015 года</w:t>
            </w: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Ростовский 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10.00-12.30</w:t>
            </w:r>
          </w:p>
        </w:tc>
      </w:tr>
      <w:tr w:rsidR="004F2F11" w:rsidTr="004F2F11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1" w:rsidRDefault="004F2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17 марта</w:t>
            </w:r>
          </w:p>
          <w:p w:rsidR="004F2F11" w:rsidRDefault="004F2F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 года</w:t>
            </w:r>
          </w:p>
          <w:p w:rsidR="004F2F11" w:rsidRDefault="004F2F11">
            <w:pPr>
              <w:jc w:val="center"/>
              <w:rPr>
                <w:b/>
                <w:szCs w:val="24"/>
              </w:rPr>
            </w:pPr>
          </w:p>
          <w:p w:rsidR="004F2F11" w:rsidRDefault="004F2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ГОУ СПО ЯО Даниловский политехнический техникум</w:t>
            </w:r>
          </w:p>
          <w:p w:rsidR="004F2F11" w:rsidRDefault="004F2F11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Cs w:val="24"/>
              </w:rPr>
              <w:t>г. Данилов Ярославской области, ул. Володарского, 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Любимский МР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10.00 - 12.30</w:t>
            </w:r>
          </w:p>
        </w:tc>
      </w:tr>
      <w:tr w:rsidR="004F2F11" w:rsidTr="004F2F11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Первомайский МР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</w:p>
        </w:tc>
      </w:tr>
      <w:tr w:rsidR="004F2F11" w:rsidTr="004F2F11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11" w:rsidRDefault="004F2F11">
            <w:pPr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Даниловский 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1" w:rsidRDefault="004F2F1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12.30 – 15.00</w:t>
            </w:r>
          </w:p>
        </w:tc>
      </w:tr>
    </w:tbl>
    <w:p w:rsidR="004F2F11" w:rsidRDefault="004F2F11" w:rsidP="004F2F11">
      <w:pPr>
        <w:tabs>
          <w:tab w:val="left" w:pos="1080"/>
        </w:tabs>
        <w:jc w:val="both"/>
        <w:rPr>
          <w:sz w:val="27"/>
          <w:szCs w:val="27"/>
        </w:rPr>
      </w:pPr>
    </w:p>
    <w:p w:rsidR="004F2F11" w:rsidRDefault="004F2F11" w:rsidP="004F2F11">
      <w:pPr>
        <w:sectPr w:rsidR="004F2F11">
          <w:pgSz w:w="11906" w:h="16838"/>
          <w:pgMar w:top="1077" w:right="924" w:bottom="851" w:left="1560" w:header="709" w:footer="709" w:gutter="0"/>
          <w:cols w:space="720"/>
        </w:sectPr>
      </w:pPr>
    </w:p>
    <w:p w:rsidR="004F2F11" w:rsidRDefault="004F2F11" w:rsidP="004F2F11">
      <w:pPr>
        <w:jc w:val="right"/>
        <w:rPr>
          <w:bCs/>
          <w:sz w:val="24"/>
          <w:szCs w:val="24"/>
        </w:rPr>
      </w:pPr>
      <w:r>
        <w:rPr>
          <w:bCs/>
          <w:szCs w:val="24"/>
        </w:rPr>
        <w:lastRenderedPageBreak/>
        <w:t>Приложение 2</w:t>
      </w:r>
    </w:p>
    <w:p w:rsidR="004F2F11" w:rsidRDefault="004F2F11" w:rsidP="007D200E">
      <w:pPr>
        <w:ind w:left="5760"/>
      </w:pPr>
      <w:r>
        <w:t>к письму  департамента образования  Ярославской области</w:t>
      </w:r>
    </w:p>
    <w:p w:rsidR="004F2F11" w:rsidRDefault="004F2F11" w:rsidP="007D200E">
      <w:pPr>
        <w:ind w:left="5760"/>
      </w:pPr>
      <w:r>
        <w:t>от_____________№_____________</w:t>
      </w:r>
    </w:p>
    <w:p w:rsidR="004F2F11" w:rsidRDefault="004F2F11" w:rsidP="004F2F11">
      <w:pPr>
        <w:ind w:firstLine="709"/>
        <w:jc w:val="right"/>
        <w:rPr>
          <w:b/>
          <w:bCs/>
          <w:highlight w:val="magenta"/>
        </w:rPr>
      </w:pPr>
    </w:p>
    <w:p w:rsidR="004F2F11" w:rsidRDefault="004F2F11" w:rsidP="004F2F11">
      <w:pPr>
        <w:jc w:val="center"/>
        <w:rPr>
          <w:b/>
        </w:rPr>
      </w:pPr>
      <w:r>
        <w:rPr>
          <w:b/>
        </w:rPr>
        <w:t>Пресс-релиз</w:t>
      </w:r>
    </w:p>
    <w:p w:rsidR="004F2F11" w:rsidRDefault="004F2F11" w:rsidP="004F2F11">
      <w:pPr>
        <w:jc w:val="center"/>
        <w:rPr>
          <w:b/>
        </w:rPr>
      </w:pPr>
      <w:r>
        <w:rPr>
          <w:b/>
        </w:rPr>
        <w:t>«Дни профессионального образования – 2014/2015»</w:t>
      </w:r>
    </w:p>
    <w:p w:rsidR="004F2F11" w:rsidRDefault="004F2F11" w:rsidP="004F2F11">
      <w:pPr>
        <w:jc w:val="center"/>
      </w:pPr>
      <w:r>
        <w:t xml:space="preserve"> </w:t>
      </w:r>
    </w:p>
    <w:p w:rsidR="004F2F11" w:rsidRDefault="004F2F11" w:rsidP="004F2F11">
      <w:pPr>
        <w:ind w:right="-5" w:firstLine="720"/>
        <w:jc w:val="both"/>
      </w:pPr>
      <w:r>
        <w:t>В феврале – марте 2015 года в рамках предпрофильной подготовки пройдёт ежегодное областное профориентационное мероприятие</w:t>
      </w:r>
      <w:r>
        <w:rPr>
          <w:b/>
          <w:color w:val="CC3300"/>
        </w:rPr>
        <w:t xml:space="preserve"> </w:t>
      </w:r>
      <w:r>
        <w:rPr>
          <w:b/>
        </w:rPr>
        <w:t xml:space="preserve">«Дни профессионального образования» </w:t>
      </w:r>
      <w:r>
        <w:t>(«Дни ПО»). Мероприятие состоится на базе профессиональных образовательных организаций Ярославской области:</w:t>
      </w:r>
    </w:p>
    <w:p w:rsidR="004F2F11" w:rsidRDefault="004F2F11" w:rsidP="004F2F11">
      <w:pPr>
        <w:numPr>
          <w:ilvl w:val="0"/>
          <w:numId w:val="3"/>
        </w:numPr>
        <w:overflowPunct/>
        <w:autoSpaceDE/>
        <w:autoSpaceDN/>
        <w:adjustRightInd/>
        <w:ind w:right="-5"/>
        <w:jc w:val="both"/>
        <w:textAlignment w:val="auto"/>
      </w:pPr>
      <w:r>
        <w:t xml:space="preserve">в городе Данилове на базе ГОУ СПО ЯО Даниловский политехнический техникум; </w:t>
      </w:r>
    </w:p>
    <w:p w:rsidR="004F2F11" w:rsidRDefault="004F2F11" w:rsidP="004F2F11">
      <w:pPr>
        <w:numPr>
          <w:ilvl w:val="0"/>
          <w:numId w:val="3"/>
        </w:numPr>
        <w:overflowPunct/>
        <w:autoSpaceDE/>
        <w:autoSpaceDN/>
        <w:adjustRightInd/>
        <w:ind w:right="-5"/>
        <w:jc w:val="both"/>
        <w:textAlignment w:val="auto"/>
      </w:pPr>
      <w:r>
        <w:t xml:space="preserve">в городе Ростове на базе ГОУ СПО ЯО Ростовский педагогический колледж; </w:t>
      </w:r>
    </w:p>
    <w:p w:rsidR="004F2F11" w:rsidRDefault="004F2F11" w:rsidP="004F2F11">
      <w:pPr>
        <w:numPr>
          <w:ilvl w:val="0"/>
          <w:numId w:val="3"/>
        </w:numPr>
        <w:overflowPunct/>
        <w:autoSpaceDE/>
        <w:autoSpaceDN/>
        <w:adjustRightInd/>
        <w:ind w:right="-5"/>
        <w:jc w:val="both"/>
        <w:textAlignment w:val="auto"/>
      </w:pPr>
      <w:r>
        <w:t xml:space="preserve">в городе Угличе на базе ГОУ СПО ЯО Угличский индустриально-педагогический колледж. </w:t>
      </w:r>
    </w:p>
    <w:p w:rsidR="004F2F11" w:rsidRDefault="004F2F11" w:rsidP="004F2F11">
      <w:pPr>
        <w:ind w:right="-5" w:firstLine="720"/>
        <w:jc w:val="both"/>
        <w:rPr>
          <w:b/>
        </w:rPr>
      </w:pPr>
      <w:r>
        <w:rPr>
          <w:b/>
        </w:rPr>
        <w:t xml:space="preserve">Мероприятие «Дни ПО»: </w:t>
      </w:r>
    </w:p>
    <w:p w:rsidR="004F2F11" w:rsidRDefault="004F2F11" w:rsidP="004F2F11">
      <w:pPr>
        <w:numPr>
          <w:ilvl w:val="0"/>
          <w:numId w:val="4"/>
        </w:numPr>
        <w:overflowPunct/>
        <w:autoSpaceDE/>
        <w:autoSpaceDN/>
        <w:adjustRightInd/>
        <w:ind w:right="4"/>
        <w:jc w:val="both"/>
        <w:textAlignment w:val="auto"/>
        <w:rPr>
          <w:szCs w:val="24"/>
        </w:rPr>
      </w:pPr>
      <w:r>
        <w:rPr>
          <w:szCs w:val="24"/>
        </w:rPr>
        <w:t xml:space="preserve">проводится </w:t>
      </w:r>
      <w:r>
        <w:rPr>
          <w:spacing w:val="-8"/>
          <w:szCs w:val="24"/>
        </w:rPr>
        <w:t xml:space="preserve">на основании приказа департамента образования Ярославской области от </w:t>
      </w:r>
      <w:r>
        <w:rPr>
          <w:szCs w:val="24"/>
        </w:rPr>
        <w:t>29.09.2014 № 553/01-03 в рамках реализации областной целевой программы «Модернизация профессионального образования в соответствии с приоритетными направлениями развития экономики Ярославской области» на 2013-2015 годы» (Постановление Правительства Ярославской области от 29.12.2012 № 1567-п);</w:t>
      </w:r>
    </w:p>
    <w:p w:rsidR="004F2F11" w:rsidRDefault="004F2F11" w:rsidP="004F2F11">
      <w:pPr>
        <w:numPr>
          <w:ilvl w:val="0"/>
          <w:numId w:val="5"/>
        </w:numPr>
        <w:overflowPunct/>
        <w:autoSpaceDE/>
        <w:autoSpaceDN/>
        <w:adjustRightInd/>
        <w:ind w:right="-5"/>
        <w:jc w:val="both"/>
        <w:textAlignment w:val="auto"/>
        <w:rPr>
          <w:szCs w:val="24"/>
        </w:rPr>
      </w:pPr>
      <w:r>
        <w:rPr>
          <w:szCs w:val="24"/>
        </w:rPr>
        <w:t xml:space="preserve">разработано в соответствии с </w:t>
      </w:r>
      <w:r>
        <w:rPr>
          <w:spacing w:val="-10"/>
          <w:szCs w:val="24"/>
        </w:rPr>
        <w:t xml:space="preserve">Перечнем поручений Президента Российской </w:t>
      </w:r>
      <w:r>
        <w:rPr>
          <w:spacing w:val="-8"/>
          <w:szCs w:val="24"/>
        </w:rPr>
        <w:t xml:space="preserve">Федерации по итогам совещания по вопросам государственной политики в сфере занятости населения от 14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8"/>
            <w:szCs w:val="24"/>
          </w:rPr>
          <w:t>2011 г</w:t>
        </w:r>
      </w:smartTag>
      <w:r>
        <w:rPr>
          <w:spacing w:val="-8"/>
          <w:szCs w:val="24"/>
        </w:rPr>
        <w:t>. № Пр-634, п. 2</w:t>
      </w:r>
      <w:r>
        <w:rPr>
          <w:szCs w:val="24"/>
        </w:rPr>
        <w:t xml:space="preserve"> </w:t>
      </w:r>
      <w:r>
        <w:rPr>
          <w:spacing w:val="-8"/>
          <w:szCs w:val="24"/>
        </w:rPr>
        <w:t xml:space="preserve">«а» </w:t>
      </w:r>
      <w:r>
        <w:rPr>
          <w:szCs w:val="24"/>
        </w:rPr>
        <w:t>«</w:t>
      </w:r>
      <w:r>
        <w:rPr>
          <w:spacing w:val="-9"/>
          <w:szCs w:val="24"/>
        </w:rPr>
        <w:t xml:space="preserve">О разработке комплекса мер по проведению профессиональной ориентации </w:t>
      </w:r>
      <w:r>
        <w:rPr>
          <w:spacing w:val="-8"/>
          <w:szCs w:val="24"/>
        </w:rPr>
        <w:t>учащихся образовательных учреждений общего образования»</w:t>
      </w:r>
      <w:r>
        <w:rPr>
          <w:szCs w:val="24"/>
        </w:rPr>
        <w:t>.</w:t>
      </w:r>
    </w:p>
    <w:p w:rsidR="004F2F11" w:rsidRDefault="004F2F11" w:rsidP="004F2F11">
      <w:pPr>
        <w:ind w:firstLine="720"/>
        <w:jc w:val="both"/>
      </w:pPr>
      <w:r>
        <w:t xml:space="preserve">Как показывают результаты исследований обучающиеся,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искаженные представления об условиях обучения в профессиональных образовательных организациях, возможностях построения профессиональной карьеры. </w:t>
      </w:r>
    </w:p>
    <w:p w:rsidR="004F2F11" w:rsidRDefault="004F2F11" w:rsidP="004F2F11">
      <w:pPr>
        <w:ind w:firstLine="720"/>
        <w:jc w:val="both"/>
      </w:pPr>
      <w:r>
        <w:t>Часто можно услышать фразу «кто владеет информацией, тот владеет миром». Действительно, информированность о системе профессионального образования является важным ресурсом, обеспечивающим самостоятельный и осознанный выбор выпускником школы образовательного и профессионального пути.</w:t>
      </w:r>
    </w:p>
    <w:p w:rsidR="004F2F11" w:rsidRDefault="004F2F11" w:rsidP="004F2F11">
      <w:pPr>
        <w:ind w:right="72" w:firstLine="720"/>
        <w:jc w:val="both"/>
      </w:pPr>
      <w:r>
        <w:t xml:space="preserve">В настоящее время в системе профессионального образования произошли значительные изменения: изменилась структура </w:t>
      </w:r>
      <w:r>
        <w:lastRenderedPageBreak/>
        <w:t>профессионального образования, правила приема, вступительные испытания, появились новые программы подготовки по профессиям и специальностям, в регионе создается система содействия трудоустройству выпускников профессиональных образовательных организаций Ярославской области.</w:t>
      </w:r>
    </w:p>
    <w:p w:rsidR="004F2F11" w:rsidRDefault="004F2F11" w:rsidP="004F2F11">
      <w:pPr>
        <w:ind w:right="72" w:firstLine="708"/>
        <w:jc w:val="both"/>
      </w:pPr>
      <w:r>
        <w:rPr>
          <w:rFonts w:eastAsia="Arial Unicode MS"/>
        </w:rPr>
        <w:t>Мероприятие проводится в форме путешествия по станциям:</w:t>
      </w:r>
      <w:r>
        <w:rPr>
          <w:rFonts w:eastAsia="Arial Unicode MS"/>
          <w:b/>
        </w:rPr>
        <w:t xml:space="preserve"> </w:t>
      </w:r>
      <w: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здоровье». На мероприятии старшеклассников ждёт не только увлекательное путешествие по миру профессий и специальностей, но и приятные сюрпризы.</w:t>
      </w:r>
    </w:p>
    <w:p w:rsidR="004F2F11" w:rsidRDefault="004F2F11" w:rsidP="004F2F11">
      <w:pPr>
        <w:ind w:right="72" w:firstLine="720"/>
        <w:jc w:val="both"/>
      </w:pPr>
      <w:r>
        <w:t>Мероприятие «Дни ПО»</w:t>
      </w:r>
      <w:r>
        <w:rPr>
          <w:color w:val="000080"/>
        </w:rPr>
        <w:t xml:space="preserve"> - </w:t>
      </w:r>
      <w:r>
        <w:t>это площадка, на которой выпускники 9-х классов могут: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  <w:rPr>
          <w:szCs w:val="24"/>
        </w:rPr>
      </w:pPr>
      <w:r>
        <w:rPr>
          <w:szCs w:val="24"/>
        </w:rPr>
        <w:t>встретиться с представителями профессиональных образовательных организаций, специалистами центра «Рес</w:t>
      </w:r>
      <w:r>
        <w:t>урс», центра занятости населения</w:t>
      </w:r>
      <w:r>
        <w:rPr>
          <w:szCs w:val="24"/>
        </w:rPr>
        <w:t>;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  <w:rPr>
          <w:szCs w:val="24"/>
        </w:rPr>
      </w:pPr>
      <w:r>
        <w:rPr>
          <w:szCs w:val="24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  <w:rPr>
          <w:szCs w:val="24"/>
        </w:rPr>
      </w:pPr>
      <w:r>
        <w:rPr>
          <w:szCs w:val="24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  <w:rPr>
          <w:szCs w:val="24"/>
        </w:rPr>
      </w:pPr>
      <w:r>
        <w:rPr>
          <w:szCs w:val="24"/>
        </w:rPr>
        <w:t xml:space="preserve">получить информацию </w:t>
      </w:r>
      <w:r>
        <w:t xml:space="preserve">о перспективах развития экономики Ярославской области, </w:t>
      </w:r>
      <w:r>
        <w:rPr>
          <w:szCs w:val="24"/>
        </w:rPr>
        <w:t>об особенностях регионального рынка труда, о востребованных профессиях и специальностях;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</w:pPr>
      <w:r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</w:pPr>
      <w:r>
        <w:t xml:space="preserve">уточнить сферу своих интересов и профессиональных предпочтений; 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</w:pPr>
      <w:r>
        <w:t>получить индивидуальные консультации специалистов Центра «Ресурс»;</w:t>
      </w:r>
    </w:p>
    <w:p w:rsidR="004F2F11" w:rsidRDefault="004F2F11" w:rsidP="004F2F11">
      <w:pPr>
        <w:numPr>
          <w:ilvl w:val="0"/>
          <w:numId w:val="6"/>
        </w:numPr>
        <w:overflowPunct/>
        <w:autoSpaceDE/>
        <w:autoSpaceDN/>
        <w:adjustRightInd/>
        <w:ind w:right="72"/>
        <w:jc w:val="both"/>
        <w:textAlignment w:val="auto"/>
      </w:pPr>
      <w:r>
        <w:t>принять участие в профориентационной игре «Профи-тайм: Время выбирать профессию!», профориентационной лотерее «Что я знаю о профессиях?».</w:t>
      </w:r>
    </w:p>
    <w:p w:rsidR="004F2F11" w:rsidRDefault="004F2F11" w:rsidP="004F2F11">
      <w:pPr>
        <w:ind w:right="72" w:firstLine="708"/>
        <w:jc w:val="both"/>
      </w:pPr>
      <w:r>
        <w:t>На мероприятии каждое образовательное учреждение получает комплект справочных и информационно-методических материалов для проведения профориентационной работы с обучающимися и родителями.</w:t>
      </w:r>
      <w:r>
        <w:rPr>
          <w:i/>
        </w:rPr>
        <w:t xml:space="preserve"> </w:t>
      </w:r>
    </w:p>
    <w:p w:rsidR="004F2F11" w:rsidRDefault="004F2F11" w:rsidP="004F2F11">
      <w:pPr>
        <w:pStyle w:val="ab"/>
        <w:spacing w:before="0" w:after="0" w:line="240" w:lineRule="auto"/>
        <w:ind w:firstLine="720"/>
        <w:jc w:val="both"/>
      </w:pPr>
      <w:r>
        <w:t xml:space="preserve">Мероприятие будет освещаться на сайтах Департамента образования ЯО, ГУ ЯО ЦПОиПП «Ресурс», профессиональных образовательных организаций, на радио, на телевидении. </w:t>
      </w:r>
    </w:p>
    <w:p w:rsidR="004F2F11" w:rsidRDefault="004F2F11" w:rsidP="004F2F11">
      <w:pPr>
        <w:ind w:firstLine="720"/>
        <w:jc w:val="both"/>
      </w:pPr>
    </w:p>
    <w:p w:rsidR="004F2F11" w:rsidRDefault="004F2F11" w:rsidP="004F2F11">
      <w:pPr>
        <w:ind w:firstLine="720"/>
        <w:jc w:val="both"/>
      </w:pPr>
      <w:r>
        <w:t xml:space="preserve">Организаторами мероприятия являются: </w:t>
      </w:r>
    </w:p>
    <w:p w:rsidR="004F2F11" w:rsidRDefault="004F2F11" w:rsidP="004F2F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>
        <w:t>Департамент образования Ярославской области (ДО ЯО);</w:t>
      </w:r>
    </w:p>
    <w:p w:rsidR="004F2F11" w:rsidRDefault="004F2F11" w:rsidP="004F2F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>
        <w:t>Органы управления образованием;</w:t>
      </w:r>
    </w:p>
    <w:p w:rsidR="004F2F11" w:rsidRDefault="004F2F11" w:rsidP="004F2F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>
        <w:lastRenderedPageBreak/>
        <w:t>Государственное учреждение Ярославской области «Центр профессиональной ориентации и психологической поддержки «Ресурс» (ГУ ЯО ЦПОиПП «Ресурс»);</w:t>
      </w:r>
    </w:p>
    <w:p w:rsidR="004F2F11" w:rsidRDefault="004F2F11" w:rsidP="004F2F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>
        <w:t>Департамент государственной службы занятости населения Ярославской области и подведомственные «Центры занятости населения»;</w:t>
      </w:r>
    </w:p>
    <w:p w:rsidR="004F2F11" w:rsidRDefault="004F2F11" w:rsidP="004F2F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>
        <w:rPr>
          <w:color w:val="000000"/>
        </w:rPr>
        <w:t>Профессиональные образовательные организации (ПОО).</w:t>
      </w:r>
    </w:p>
    <w:p w:rsidR="004F2F11" w:rsidRDefault="004F2F11" w:rsidP="004F2F11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F11" w:rsidRDefault="004F2F11" w:rsidP="004F2F11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мероприятии «Дни ПО» можно получить в ГУ ЯО ЦПОиПП «Ресурс». </w:t>
      </w:r>
    </w:p>
    <w:p w:rsidR="004F2F11" w:rsidRDefault="004F2F11" w:rsidP="004F2F11">
      <w:pPr>
        <w:ind w:firstLine="720"/>
        <w:jc w:val="both"/>
        <w:rPr>
          <w:sz w:val="24"/>
          <w:szCs w:val="24"/>
        </w:rPr>
      </w:pPr>
      <w:r>
        <w:rPr>
          <w:b/>
          <w:szCs w:val="24"/>
        </w:rPr>
        <w:t xml:space="preserve">Наш адрес: </w:t>
      </w:r>
      <w:smartTag w:uri="urn:schemas-microsoft-com:office:smarttags" w:element="metricconverter">
        <w:smartTagPr>
          <w:attr w:name="ProductID" w:val="150003, г"/>
        </w:smartTagPr>
        <w:r>
          <w:rPr>
            <w:szCs w:val="24"/>
          </w:rPr>
          <w:t>150003, г</w:t>
        </w:r>
      </w:smartTag>
      <w:r>
        <w:rPr>
          <w:szCs w:val="24"/>
        </w:rPr>
        <w:t xml:space="preserve">. Ярославль, пр. Ленина, дом 13/67. </w:t>
      </w:r>
    </w:p>
    <w:p w:rsidR="004F2F11" w:rsidRDefault="004F2F11" w:rsidP="004F2F11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root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resurs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edu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yar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4F2F11" w:rsidRDefault="004F2F11" w:rsidP="004F2F11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4F2F11" w:rsidRDefault="004F2F11" w:rsidP="004F2F1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8(4852) 727-439 –</w:t>
      </w:r>
      <w:r>
        <w:rPr>
          <w:rFonts w:ascii="Times New Roman" w:hAnsi="Times New Roman" w:cs="Times New Roman"/>
          <w:b/>
          <w:sz w:val="24"/>
          <w:szCs w:val="24"/>
        </w:rPr>
        <w:t xml:space="preserve"> Кузнецова Ирина Вениаминовна, </w:t>
      </w:r>
      <w:r>
        <w:rPr>
          <w:rFonts w:ascii="Times New Roman" w:hAnsi="Times New Roman" w:cs="Times New Roman"/>
          <w:sz w:val="24"/>
          <w:szCs w:val="24"/>
        </w:rPr>
        <w:t>директор, к.пс.н.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F11" w:rsidRDefault="004F2F11" w:rsidP="004F2F11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8(4852) 729-500 –</w:t>
      </w:r>
      <w:r>
        <w:rPr>
          <w:rFonts w:ascii="Times New Roman" w:hAnsi="Times New Roman" w:cs="Times New Roman"/>
          <w:b/>
          <w:sz w:val="24"/>
          <w:szCs w:val="24"/>
        </w:rPr>
        <w:t xml:space="preserve"> Лодеровский Артём Владимирович, </w:t>
      </w:r>
      <w:r>
        <w:rPr>
          <w:rFonts w:ascii="Times New Roman" w:hAnsi="Times New Roman" w:cs="Times New Roman"/>
          <w:sz w:val="24"/>
          <w:szCs w:val="24"/>
        </w:rPr>
        <w:t>руководитель отдела психологического сопровождения и консультирования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2F11" w:rsidRDefault="004F2F11" w:rsidP="004F2F11">
      <w:pPr>
        <w:jc w:val="right"/>
        <w:rPr>
          <w:b/>
          <w:sz w:val="24"/>
        </w:rPr>
      </w:pPr>
    </w:p>
    <w:p w:rsidR="004F2F11" w:rsidRDefault="004F2F11" w:rsidP="004F2F11">
      <w:pPr>
        <w:jc w:val="right"/>
        <w:rPr>
          <w:b/>
        </w:rPr>
      </w:pPr>
    </w:p>
    <w:p w:rsidR="004F2F11" w:rsidRDefault="004F2F11" w:rsidP="004F2F11">
      <w:pPr>
        <w:jc w:val="right"/>
        <w:rPr>
          <w:b/>
        </w:rPr>
      </w:pPr>
    </w:p>
    <w:p w:rsidR="004F2F11" w:rsidRDefault="004F2F11" w:rsidP="004F2F11">
      <w:pPr>
        <w:jc w:val="right"/>
      </w:pPr>
      <w:r>
        <w:rPr>
          <w:b/>
        </w:rPr>
        <w:t>ГУ ЯО ЦПОиПП «Ресурс»</w:t>
      </w: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7D200E" w:rsidRDefault="007D200E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4F2F11" w:rsidRDefault="004F2F11" w:rsidP="004F2F11">
      <w:pPr>
        <w:jc w:val="right"/>
        <w:rPr>
          <w:bCs/>
          <w:sz w:val="22"/>
          <w:szCs w:val="22"/>
        </w:rPr>
      </w:pPr>
    </w:p>
    <w:p w:rsidR="007D200E" w:rsidRPr="00034A61" w:rsidRDefault="007D200E" w:rsidP="007D200E">
      <w:pPr>
        <w:jc w:val="right"/>
        <w:rPr>
          <w:bCs/>
          <w:sz w:val="22"/>
          <w:szCs w:val="22"/>
        </w:rPr>
      </w:pPr>
      <w:r w:rsidRPr="00034A61">
        <w:rPr>
          <w:bCs/>
          <w:sz w:val="22"/>
          <w:szCs w:val="22"/>
        </w:rPr>
        <w:lastRenderedPageBreak/>
        <w:t>Приложение 3</w:t>
      </w:r>
    </w:p>
    <w:p w:rsidR="007D200E" w:rsidRDefault="007D200E" w:rsidP="007D200E">
      <w:pPr>
        <w:jc w:val="right"/>
        <w:rPr>
          <w:sz w:val="22"/>
          <w:szCs w:val="22"/>
        </w:rPr>
      </w:pPr>
      <w:r w:rsidRPr="00034A61">
        <w:rPr>
          <w:sz w:val="22"/>
          <w:szCs w:val="22"/>
        </w:rPr>
        <w:t xml:space="preserve">к письму  департамента образования  </w:t>
      </w:r>
    </w:p>
    <w:p w:rsidR="007D200E" w:rsidRPr="00034A61" w:rsidRDefault="007D200E" w:rsidP="007D200E">
      <w:pPr>
        <w:jc w:val="right"/>
        <w:rPr>
          <w:sz w:val="22"/>
          <w:szCs w:val="22"/>
        </w:rPr>
      </w:pPr>
      <w:r w:rsidRPr="00034A61">
        <w:rPr>
          <w:sz w:val="22"/>
          <w:szCs w:val="22"/>
        </w:rPr>
        <w:t>Ярославской области</w:t>
      </w:r>
    </w:p>
    <w:p w:rsidR="007D200E" w:rsidRPr="00034A61" w:rsidRDefault="007D200E" w:rsidP="007D200E">
      <w:pPr>
        <w:ind w:left="5760"/>
        <w:jc w:val="right"/>
        <w:rPr>
          <w:sz w:val="22"/>
          <w:szCs w:val="22"/>
        </w:rPr>
      </w:pPr>
      <w:r w:rsidRPr="00034A61">
        <w:rPr>
          <w:sz w:val="22"/>
          <w:szCs w:val="22"/>
        </w:rPr>
        <w:t>от_____________№_____________</w:t>
      </w:r>
    </w:p>
    <w:p w:rsidR="007D200E" w:rsidRPr="00034A61" w:rsidRDefault="007D200E" w:rsidP="007D200E">
      <w:pPr>
        <w:ind w:firstLine="709"/>
        <w:jc w:val="right"/>
        <w:rPr>
          <w:b/>
          <w:bCs/>
          <w:highlight w:val="magenta"/>
        </w:rPr>
      </w:pPr>
    </w:p>
    <w:p w:rsidR="007D200E" w:rsidRPr="004C6C2F" w:rsidRDefault="007D200E" w:rsidP="007D200E">
      <w:pPr>
        <w:jc w:val="center"/>
        <w:rPr>
          <w:b/>
          <w:color w:val="000080"/>
          <w:sz w:val="32"/>
          <w:szCs w:val="32"/>
        </w:rPr>
      </w:pPr>
      <w:r w:rsidRPr="004C6C2F">
        <w:rPr>
          <w:b/>
          <w:color w:val="000080"/>
          <w:sz w:val="32"/>
          <w:szCs w:val="32"/>
        </w:rPr>
        <w:t>ДНИ ПРОФЕССИОНАЛЬНОГО ОБРАЗОВАНИЯ</w:t>
      </w:r>
    </w:p>
    <w:p w:rsidR="007D200E" w:rsidRPr="004C6C2F" w:rsidRDefault="007D200E" w:rsidP="007D200E">
      <w:pPr>
        <w:jc w:val="center"/>
        <w:rPr>
          <w:b/>
          <w:color w:val="000080"/>
          <w:sz w:val="32"/>
          <w:szCs w:val="32"/>
        </w:rPr>
      </w:pPr>
      <w:r w:rsidRPr="00000485">
        <w:rPr>
          <w:b/>
          <w:color w:val="000080"/>
          <w:sz w:val="32"/>
          <w:szCs w:val="32"/>
        </w:rPr>
        <w:t>2014-2015</w:t>
      </w:r>
    </w:p>
    <w:p w:rsidR="007D200E" w:rsidRPr="00034A61" w:rsidRDefault="007D200E" w:rsidP="007D200E">
      <w:pPr>
        <w:jc w:val="center"/>
        <w:rPr>
          <w:b/>
          <w:color w:val="0000FF"/>
          <w:sz w:val="16"/>
          <w:szCs w:val="16"/>
        </w:rPr>
      </w:pPr>
    </w:p>
    <w:p w:rsidR="007D200E" w:rsidRPr="00034A61" w:rsidRDefault="007D200E" w:rsidP="007D200E">
      <w:pPr>
        <w:ind w:left="720" w:firstLine="540"/>
        <w:jc w:val="right"/>
        <w:rPr>
          <w:szCs w:val="24"/>
        </w:rPr>
      </w:pPr>
      <w:r w:rsidRPr="00034A61">
        <w:rPr>
          <w:i/>
          <w:szCs w:val="24"/>
        </w:rPr>
        <w:t>В жизни каждого человека наступает время,</w:t>
      </w:r>
    </w:p>
    <w:p w:rsidR="007D200E" w:rsidRPr="00034A61" w:rsidRDefault="007D200E" w:rsidP="007D200E">
      <w:pPr>
        <w:ind w:firstLine="720"/>
        <w:jc w:val="right"/>
        <w:rPr>
          <w:i/>
          <w:szCs w:val="24"/>
        </w:rPr>
      </w:pPr>
      <w:r w:rsidRPr="00034A61">
        <w:rPr>
          <w:i/>
          <w:szCs w:val="24"/>
        </w:rPr>
        <w:t xml:space="preserve">когда он должен </w:t>
      </w:r>
      <w:r w:rsidRPr="00034A61">
        <w:rPr>
          <w:b/>
          <w:i/>
          <w:szCs w:val="24"/>
        </w:rPr>
        <w:t>сделать выбор</w:t>
      </w:r>
      <w:r>
        <w:rPr>
          <w:i/>
          <w:szCs w:val="24"/>
        </w:rPr>
        <w:t>: или он будет заниматься тем,</w:t>
      </w:r>
    </w:p>
    <w:p w:rsidR="007D200E" w:rsidRPr="00034A61" w:rsidRDefault="007D200E" w:rsidP="007D200E">
      <w:pPr>
        <w:ind w:firstLine="720"/>
        <w:jc w:val="right"/>
        <w:rPr>
          <w:i/>
          <w:szCs w:val="24"/>
        </w:rPr>
      </w:pPr>
      <w:r w:rsidRPr="00034A61">
        <w:rPr>
          <w:i/>
          <w:szCs w:val="24"/>
        </w:rPr>
        <w:t>к чему лежит его душа, или</w:t>
      </w:r>
      <w:r>
        <w:rPr>
          <w:i/>
          <w:szCs w:val="24"/>
        </w:rPr>
        <w:t xml:space="preserve"> позволит решать за себя другим.</w:t>
      </w:r>
    </w:p>
    <w:p w:rsidR="007D200E" w:rsidRPr="00034A61" w:rsidRDefault="007D200E" w:rsidP="007D200E">
      <w:pPr>
        <w:jc w:val="right"/>
        <w:rPr>
          <w:i/>
          <w:szCs w:val="24"/>
        </w:rPr>
      </w:pPr>
      <w:r w:rsidRPr="00034A61">
        <w:rPr>
          <w:i/>
          <w:szCs w:val="24"/>
        </w:rPr>
        <w:t>Крис Уайднер</w:t>
      </w:r>
    </w:p>
    <w:p w:rsidR="007D200E" w:rsidRPr="00034A61" w:rsidRDefault="007D200E" w:rsidP="007D200E">
      <w:pPr>
        <w:ind w:firstLine="720"/>
        <w:jc w:val="right"/>
        <w:rPr>
          <w:i/>
          <w:sz w:val="16"/>
          <w:szCs w:val="16"/>
        </w:rPr>
      </w:pPr>
    </w:p>
    <w:p w:rsidR="007D200E" w:rsidRPr="00155BED" w:rsidRDefault="007D200E" w:rsidP="007D200E">
      <w:pPr>
        <w:ind w:firstLine="720"/>
        <w:jc w:val="center"/>
        <w:rPr>
          <w:b/>
          <w:color w:val="993300"/>
          <w:sz w:val="32"/>
          <w:szCs w:val="32"/>
        </w:rPr>
      </w:pPr>
      <w:r w:rsidRPr="00155BED">
        <w:rPr>
          <w:b/>
          <w:color w:val="993300"/>
          <w:sz w:val="32"/>
          <w:szCs w:val="32"/>
        </w:rPr>
        <w:t>Дорогие старшеклассники, уважаемые родители!</w:t>
      </w:r>
    </w:p>
    <w:p w:rsidR="007D200E" w:rsidRPr="00034A61" w:rsidRDefault="007D200E" w:rsidP="007D200E">
      <w:pPr>
        <w:ind w:firstLine="720"/>
        <w:jc w:val="both"/>
        <w:rPr>
          <w:b/>
          <w:color w:val="CC3300"/>
          <w:sz w:val="16"/>
          <w:szCs w:val="16"/>
        </w:rPr>
      </w:pPr>
    </w:p>
    <w:p w:rsidR="007D200E" w:rsidRPr="00155BED" w:rsidRDefault="007D200E" w:rsidP="007D200E">
      <w:pPr>
        <w:ind w:right="72" w:firstLine="720"/>
        <w:jc w:val="both"/>
        <w:rPr>
          <w:szCs w:val="28"/>
        </w:rPr>
      </w:pPr>
      <w:r w:rsidRPr="00155BED">
        <w:rPr>
          <w:szCs w:val="28"/>
        </w:rPr>
        <w:t>Приглашаем вас на областное профориентационное мероприятие</w:t>
      </w:r>
      <w:r w:rsidRPr="00155BED">
        <w:rPr>
          <w:b/>
          <w:color w:val="CC3300"/>
          <w:szCs w:val="28"/>
        </w:rPr>
        <w:t xml:space="preserve"> </w:t>
      </w:r>
      <w:r w:rsidRPr="00155BED">
        <w:rPr>
          <w:b/>
          <w:color w:val="000080"/>
          <w:szCs w:val="28"/>
        </w:rPr>
        <w:t>«Дни профессионального образования</w:t>
      </w:r>
      <w:r w:rsidRPr="00000485">
        <w:rPr>
          <w:b/>
          <w:color w:val="000080"/>
          <w:szCs w:val="28"/>
        </w:rPr>
        <w:t>»</w:t>
      </w:r>
      <w:r w:rsidRPr="00000485">
        <w:rPr>
          <w:b/>
          <w:szCs w:val="28"/>
        </w:rPr>
        <w:t xml:space="preserve"> </w:t>
      </w:r>
      <w:r w:rsidRPr="00000485">
        <w:rPr>
          <w:szCs w:val="28"/>
        </w:rPr>
        <w:t>(«Дни ПО»), которое</w:t>
      </w:r>
      <w:r w:rsidRPr="00155BED">
        <w:rPr>
          <w:szCs w:val="28"/>
        </w:rPr>
        <w:t xml:space="preserve"> состоится на базе </w:t>
      </w:r>
      <w:r>
        <w:rPr>
          <w:szCs w:val="28"/>
        </w:rPr>
        <w:t>профессиональных образовательных организаций</w:t>
      </w:r>
      <w:r w:rsidRPr="00155BED">
        <w:rPr>
          <w:szCs w:val="28"/>
        </w:rPr>
        <w:t xml:space="preserve">. </w:t>
      </w:r>
    </w:p>
    <w:p w:rsidR="007D200E" w:rsidRPr="00034A61" w:rsidRDefault="007D200E" w:rsidP="007D200E">
      <w:pPr>
        <w:ind w:right="176"/>
        <w:jc w:val="center"/>
        <w:rPr>
          <w:b/>
          <w:color w:val="993300"/>
          <w:sz w:val="16"/>
          <w:szCs w:val="16"/>
        </w:rPr>
      </w:pPr>
    </w:p>
    <w:p w:rsidR="007D200E" w:rsidRPr="00155BED" w:rsidRDefault="007D200E" w:rsidP="007D200E">
      <w:pPr>
        <w:ind w:left="2124" w:right="176" w:firstLine="708"/>
        <w:rPr>
          <w:b/>
          <w:color w:val="993300"/>
          <w:szCs w:val="28"/>
        </w:rPr>
      </w:pPr>
      <w:r>
        <w:rPr>
          <w:b/>
          <w:color w:val="993300"/>
          <w:szCs w:val="28"/>
        </w:rPr>
        <w:t>В</w:t>
      </w:r>
      <w:r w:rsidRPr="00155BED">
        <w:rPr>
          <w:b/>
          <w:color w:val="993300"/>
          <w:szCs w:val="28"/>
        </w:rPr>
        <w:t>ы сможете:</w:t>
      </w:r>
    </w:p>
    <w:p w:rsidR="007D200E" w:rsidRPr="00155BED" w:rsidRDefault="00B25CAB" w:rsidP="007D200E">
      <w:pPr>
        <w:pStyle w:val="ac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B25CAB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.6pt;margin-top:4.9pt;width:364.65pt;height:198pt;z-index:251670528" stroked="f">
            <v:textbox style="mso-next-textbox:#_x0000_s1036">
              <w:txbxContent>
                <w:p w:rsidR="007D200E" w:rsidRPr="00155BED" w:rsidRDefault="007D200E" w:rsidP="007D200E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 xml:space="preserve">Станция «Ярмарка </w:t>
                  </w:r>
                  <w: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профессионального образования</w:t>
                  </w: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»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 xml:space="preserve">Встретиться с представителями </w:t>
                  </w:r>
                  <w:r>
                    <w:rPr>
                      <w:rFonts w:ascii="Cambria" w:hAnsi="Cambria" w:cs="Arial"/>
                      <w:szCs w:val="28"/>
                    </w:rPr>
                    <w:t>профессиональных образовательных организаций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Получить информац</w:t>
                  </w:r>
                  <w:r>
                    <w:rPr>
                      <w:rFonts w:ascii="Cambria" w:hAnsi="Cambria" w:cs="Arial"/>
                      <w:szCs w:val="28"/>
                    </w:rPr>
                    <w:t xml:space="preserve">ию о системе </w:t>
                  </w:r>
                  <w:r w:rsidRPr="00155BED">
                    <w:rPr>
                      <w:rFonts w:ascii="Cambria" w:hAnsi="Cambria" w:cs="Arial"/>
                      <w:szCs w:val="28"/>
                    </w:rPr>
                    <w:t>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7D200E" w:rsidRPr="005D7346" w:rsidRDefault="007D200E" w:rsidP="007D200E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 w:rsidR="007D20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154940</wp:posOffset>
            </wp:positionV>
            <wp:extent cx="1600200" cy="1432560"/>
            <wp:effectExtent l="19050" t="0" r="0" b="0"/>
            <wp:wrapTight wrapText="bothSides">
              <wp:wrapPolygon edited="0">
                <wp:start x="-257" y="0"/>
                <wp:lineTo x="-257" y="21255"/>
                <wp:lineTo x="21600" y="21255"/>
                <wp:lineTo x="21600" y="0"/>
                <wp:lineTo x="-257" y="0"/>
              </wp:wrapPolygon>
            </wp:wrapTight>
            <wp:docPr id="10" name="Рисунок 10" descr="http://t3.gstatic.com/images?q=tbn:ANd9GcQ6-LcZixdQHCDOYqODfAGUuOQF79gG-1fg8_iHk7q3SlPpc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6-LcZixdQHCDOYqODfAGUuOQF79gG-1fg8_iHk7q3SlPpc1Rp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pStyle w:val="ac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40640</wp:posOffset>
            </wp:positionV>
            <wp:extent cx="210185" cy="228600"/>
            <wp:effectExtent l="19050" t="0" r="0" b="0"/>
            <wp:wrapNone/>
            <wp:docPr id="13" name="Рисунок 13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pStyle w:val="ac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83820</wp:posOffset>
            </wp:positionV>
            <wp:extent cx="210185" cy="228600"/>
            <wp:effectExtent l="19050" t="0" r="0" b="0"/>
            <wp:wrapNone/>
            <wp:docPr id="19" name="Рисунок 19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127000</wp:posOffset>
            </wp:positionV>
            <wp:extent cx="210185" cy="228600"/>
            <wp:effectExtent l="19050" t="0" r="0" b="0"/>
            <wp:wrapNone/>
            <wp:docPr id="15" name="Рисунок 1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B25CAB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pict>
          <v:shape id="_x0000_s1038" type="#_x0000_t202" style="position:absolute;left:0;text-align:left;margin-left:-18.7pt;margin-top:.75pt;width:351pt;height:128.2pt;z-index:251672576" stroked="f">
            <v:textbox style="mso-next-textbox:#_x0000_s1038">
              <w:txbxContent>
                <w:p w:rsidR="007D200E" w:rsidRPr="00155BED" w:rsidRDefault="007D200E" w:rsidP="007D200E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 xml:space="preserve">Своими глазами увидеть мастерские, учебные классы, оборудование, современное техническое оснащение </w:t>
                  </w:r>
                  <w:r>
                    <w:rPr>
                      <w:rFonts w:ascii="Cambria" w:hAnsi="Cambria" w:cs="Arial"/>
                      <w:szCs w:val="28"/>
                    </w:rPr>
                    <w:t>профессиональной образовательной организации</w:t>
                  </w:r>
                  <w:r w:rsidRPr="00155BED">
                    <w:rPr>
                      <w:rFonts w:ascii="Cambria" w:hAnsi="Cambria" w:cs="Arial"/>
                      <w:szCs w:val="28"/>
                    </w:rPr>
                    <w:t>.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66675</wp:posOffset>
            </wp:positionV>
            <wp:extent cx="1362710" cy="1077595"/>
            <wp:effectExtent l="19050" t="0" r="8890" b="0"/>
            <wp:wrapTight wrapText="bothSides">
              <wp:wrapPolygon edited="0">
                <wp:start x="-302" y="0"/>
                <wp:lineTo x="-302" y="21384"/>
                <wp:lineTo x="21741" y="21384"/>
                <wp:lineTo x="21741" y="0"/>
                <wp:lineTo x="-302" y="0"/>
              </wp:wrapPolygon>
            </wp:wrapTight>
            <wp:docPr id="2" name="Рисунок 2" descr="http://t3.gstatic.com/images?q=tbn:ANd9GcSik-Yuq529BhL-tnBMAT4UhyRAMgs99ZA8kDRQOSxFUojHGmX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ik-Yuq529BhL-tnBMAT4UhyRAMgs99ZA8kDRQOSxFUojHGmXzcw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31115</wp:posOffset>
            </wp:positionV>
            <wp:extent cx="210185" cy="228600"/>
            <wp:effectExtent l="19050" t="0" r="0" b="0"/>
            <wp:wrapNone/>
            <wp:docPr id="16" name="Рисунок 1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 w:rsidRPr="00034A61">
        <w:rPr>
          <w:rFonts w:ascii="Times New Roman" w:hAnsi="Times New Roman" w:cs="Times New Roman"/>
          <w:b/>
          <w:color w:val="993300"/>
          <w:sz w:val="22"/>
          <w:szCs w:val="22"/>
        </w:rPr>
        <w:t xml:space="preserve"> </w:t>
      </w: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150495</wp:posOffset>
            </wp:positionV>
            <wp:extent cx="210185" cy="190500"/>
            <wp:effectExtent l="19050" t="0" r="0" b="0"/>
            <wp:wrapNone/>
            <wp:docPr id="22" name="Рисунок 2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7D200E" w:rsidRPr="00034A61" w:rsidRDefault="007D200E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215900</wp:posOffset>
            </wp:positionV>
            <wp:extent cx="1781175" cy="1657985"/>
            <wp:effectExtent l="19050" t="0" r="9525" b="0"/>
            <wp:wrapSquare wrapText="bothSides"/>
            <wp:docPr id="4" name="Рисунок 4" descr="http://t0.gstatic.com/images?q=tbn:ANd9GcQhPPPmLlzsVLoD1zhTxOPc3dcxVdojxXa5Q0O_DS0o4wB95D6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hPPPmLlzsVLoD1zhTxOPc3dcxVdojxXa5Q0O_DS0o4wB95D6qEA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B25CAB" w:rsidP="007D200E">
      <w:pPr>
        <w:pStyle w:val="ac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 w:rsidRPr="00B25CAB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55.25pt;margin-top:8.4pt;width:285pt;height:107.55pt;z-index:251667456" stroked="f">
            <v:textbox style="mso-next-textbox:#_x0000_s1033">
              <w:txbxContent>
                <w:p w:rsidR="007D200E" w:rsidRPr="005D7346" w:rsidRDefault="007D200E" w:rsidP="007D200E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«Востребованные профессии»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 xml:space="preserve">Получить информацию об особенностях регионального рынка труда, 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востребованных профессиях и специальностях, перспективах развития экономики нашего региона.</w:t>
                  </w:r>
                </w:p>
                <w:p w:rsidR="007D200E" w:rsidRDefault="007D200E" w:rsidP="007D200E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7D200E" w:rsidRPr="005D7346" w:rsidRDefault="007D200E" w:rsidP="007D200E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D200E" w:rsidRPr="00034A61" w:rsidRDefault="007D200E" w:rsidP="007D200E">
      <w:pPr>
        <w:tabs>
          <w:tab w:val="num" w:pos="1080"/>
        </w:tabs>
        <w:ind w:right="72"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40640</wp:posOffset>
            </wp:positionV>
            <wp:extent cx="210185" cy="190500"/>
            <wp:effectExtent l="19050" t="0" r="0" b="0"/>
            <wp:wrapNone/>
            <wp:docPr id="26" name="Рисунок 2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tabs>
          <w:tab w:val="num" w:pos="1080"/>
        </w:tabs>
        <w:ind w:right="72" w:firstLine="720"/>
        <w:jc w:val="both"/>
        <w:rPr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116330" cy="1143000"/>
            <wp:effectExtent l="19050" t="0" r="7620" b="0"/>
            <wp:wrapNone/>
            <wp:docPr id="3" name="Рисунок 3" descr="http://t1.gstatic.com/images?q=tbn:ANd9GcTWqyTCF3plqsPVI4-iv0f86-e4wkR-shv8vg2HUqOJblYhqM7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WqyTCF3plqsPVI4-iv0f86-e4wkR-shv8vg2HUqOJblYhqM746w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CAB" w:rsidRPr="00B25CAB">
        <w:rPr>
          <w:b/>
          <w:noProof/>
          <w:color w:val="000080"/>
          <w:sz w:val="22"/>
          <w:szCs w:val="22"/>
        </w:rPr>
        <w:pict>
          <v:shape id="_x0000_s1030" type="#_x0000_t202" style="position:absolute;left:0;text-align:left;margin-left:130.9pt;margin-top:1.6pt;width:327.25pt;height:90pt;z-index:251664384;mso-position-horizontal-relative:text;mso-position-vertical-relative:text" stroked="f">
            <v:textbox style="mso-next-textbox:#_x0000_s1030">
              <w:txbxContent>
                <w:p w:rsidR="007D200E" w:rsidRPr="00155BED" w:rsidRDefault="007D200E" w:rsidP="007D200E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41296A">
                    <w:rPr>
                      <w:rFonts w:ascii="Cambria" w:hAnsi="Cambria" w:cs="Arial"/>
                      <w:szCs w:val="28"/>
                    </w:rPr>
                    <w:t>Получить индивидуальные консультации специалистов Центра «Ресурс»</w:t>
                  </w:r>
                </w:p>
              </w:txbxContent>
            </v:textbox>
          </v:shape>
        </w:pict>
      </w: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40005</wp:posOffset>
            </wp:positionV>
            <wp:extent cx="210185" cy="228600"/>
            <wp:effectExtent l="19050" t="0" r="0" b="0"/>
            <wp:wrapNone/>
            <wp:docPr id="21" name="Рисунок 2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80645</wp:posOffset>
            </wp:positionV>
            <wp:extent cx="210185" cy="228600"/>
            <wp:effectExtent l="19050" t="0" r="0" b="0"/>
            <wp:wrapNone/>
            <wp:docPr id="20" name="Рисунок 20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A61">
        <w:rPr>
          <w:b/>
          <w:color w:val="000080"/>
          <w:szCs w:val="28"/>
        </w:rPr>
        <w:t xml:space="preserve"> </w:t>
      </w: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B25CAB" w:rsidP="007D200E">
      <w:pPr>
        <w:ind w:right="72" w:firstLine="720"/>
        <w:jc w:val="both"/>
        <w:rPr>
          <w:b/>
          <w:color w:val="000080"/>
          <w:szCs w:val="28"/>
        </w:rPr>
      </w:pPr>
      <w:r w:rsidRPr="00B25CAB">
        <w:rPr>
          <w:noProof/>
        </w:rPr>
        <w:pict>
          <v:shape id="_x0000_s1031" type="#_x0000_t202" style="position:absolute;left:0;text-align:left;margin-left:18.7pt;margin-top:3.7pt;width:327.25pt;height:92.5pt;z-index:251665408" stroked="f">
            <v:textbox style="mso-next-textbox:#_x0000_s1031">
              <w:txbxContent>
                <w:p w:rsidR="007D200E" w:rsidRPr="00155BED" w:rsidRDefault="007D200E" w:rsidP="007D200E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="007D200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46990</wp:posOffset>
            </wp:positionV>
            <wp:extent cx="1306195" cy="1214120"/>
            <wp:effectExtent l="19050" t="0" r="8255" b="0"/>
            <wp:wrapSquare wrapText="bothSides"/>
            <wp:docPr id="11" name="Рисунок 11" descr="http://www.proprof.ru/sites/default/files/styles/scale_400x400/public/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prof.ru/sites/default/files/styles/scale_400x400/public/zdorove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0185" cy="228600"/>
            <wp:effectExtent l="19050" t="0" r="0" b="0"/>
            <wp:wrapNone/>
            <wp:docPr id="17" name="Рисунок 1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B25CAB" w:rsidP="007D200E">
      <w:pPr>
        <w:ind w:right="72" w:firstLine="708"/>
        <w:jc w:val="both"/>
        <w:rPr>
          <w:sz w:val="26"/>
          <w:szCs w:val="26"/>
        </w:rPr>
      </w:pPr>
      <w:r w:rsidRPr="00B25CAB">
        <w:rPr>
          <w:noProof/>
        </w:rPr>
        <w:pict>
          <v:shape id="_x0000_s1032" type="#_x0000_t202" style="position:absolute;left:0;text-align:left;margin-left:43pt;margin-top:12.35pt;width:285.9pt;height:88.55pt;z-index:251666432" stroked="f">
            <v:textbox style="mso-next-textbox:#_x0000_s1032">
              <w:txbxContent>
                <w:p w:rsidR="007D200E" w:rsidRPr="009C0048" w:rsidRDefault="007D200E" w:rsidP="007D200E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9C0048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9C0048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Время выбирать профессию!»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/>
                      <w:szCs w:val="28"/>
                    </w:rPr>
                  </w:pPr>
                  <w:r w:rsidRPr="00155BED">
                    <w:rPr>
                      <w:rFonts w:ascii="Cambria" w:hAnsi="Cambria"/>
                      <w:szCs w:val="28"/>
                    </w:rPr>
                    <w:t>Приня</w:t>
                  </w:r>
                  <w:r>
                    <w:rPr>
                      <w:rFonts w:ascii="Cambria" w:hAnsi="Cambria"/>
                      <w:szCs w:val="28"/>
                    </w:rPr>
                    <w:t>ть участие в профориентационной игре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7D200E" w:rsidRPr="005D7346" w:rsidRDefault="007D200E" w:rsidP="007D200E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D200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83185</wp:posOffset>
            </wp:positionV>
            <wp:extent cx="1714500" cy="1486535"/>
            <wp:effectExtent l="19050" t="0" r="0" b="0"/>
            <wp:wrapTight wrapText="bothSides">
              <wp:wrapPolygon edited="0">
                <wp:start x="-240" y="0"/>
                <wp:lineTo x="-240" y="21314"/>
                <wp:lineTo x="21600" y="21314"/>
                <wp:lineTo x="21600" y="0"/>
                <wp:lineTo x="-240" y="0"/>
              </wp:wrapPolygon>
            </wp:wrapTight>
            <wp:docPr id="1" name="Рисунок 5" descr="http://t1.gstatic.com/images?q=tbn:ANd9GcRNN4dYcD1RuH0rEoci4XDOChpFFvSkJ4TbnYh-61B_vtkZsp5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NN4dYcD1RuH0rEoci4XDOChpFFvSkJ4TbnYh-61B_vtkZsp5kN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33655</wp:posOffset>
            </wp:positionV>
            <wp:extent cx="210185" cy="228600"/>
            <wp:effectExtent l="19050" t="0" r="0" b="0"/>
            <wp:wrapNone/>
            <wp:docPr id="18" name="Рисунок 1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154305</wp:posOffset>
            </wp:positionV>
            <wp:extent cx="1043940" cy="1371600"/>
            <wp:effectExtent l="1905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210185" cy="228600"/>
            <wp:effectExtent l="19050" t="0" r="0" b="0"/>
            <wp:wrapNone/>
            <wp:docPr id="25" name="Рисунок 2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CAB">
        <w:rPr>
          <w:noProof/>
          <w:sz w:val="26"/>
          <w:szCs w:val="26"/>
        </w:rPr>
        <w:pict>
          <v:shape id="_x0000_s1047" type="#_x0000_t202" style="position:absolute;left:0;text-align:left;margin-left:18.7pt;margin-top:1.2pt;width:285.9pt;height:63.05pt;z-index:251681792;mso-position-horizontal-relative:text;mso-position-vertical-relative:text" stroked="f">
            <v:textbox style="mso-next-textbox:#_x0000_s1047">
              <w:txbxContent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 xml:space="preserve">Принять участие в 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профориентационной лотерее</w:t>
                  </w:r>
                  <w:r w:rsidRPr="00155BED">
                    <w:rPr>
                      <w:rFonts w:ascii="Cambria" w:hAnsi="Cambria" w:cs="Arial"/>
                      <w:szCs w:val="28"/>
                    </w:rPr>
                    <w:t xml:space="preserve"> </w:t>
                  </w:r>
                </w:p>
                <w:p w:rsidR="007D200E" w:rsidRPr="00155BED" w:rsidRDefault="007D200E" w:rsidP="007D200E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«Что я знаю о профессиях?»</w:t>
                  </w:r>
                </w:p>
                <w:p w:rsidR="007D200E" w:rsidRPr="005D7346" w:rsidRDefault="007D200E" w:rsidP="007D200E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20"/>
        <w:jc w:val="both"/>
        <w:rPr>
          <w:b/>
          <w:color w:val="000080"/>
          <w:szCs w:val="28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</w:p>
    <w:p w:rsidR="007D200E" w:rsidRPr="00034A61" w:rsidRDefault="007D200E" w:rsidP="007D200E">
      <w:pPr>
        <w:ind w:right="72" w:firstLine="708"/>
        <w:jc w:val="both"/>
        <w:rPr>
          <w:sz w:val="26"/>
          <w:szCs w:val="26"/>
        </w:rPr>
      </w:pPr>
      <w:r w:rsidRPr="00034A61">
        <w:rPr>
          <w:sz w:val="26"/>
          <w:szCs w:val="26"/>
        </w:rPr>
        <w:t xml:space="preserve"> </w:t>
      </w:r>
    </w:p>
    <w:p w:rsidR="007D200E" w:rsidRPr="00155BED" w:rsidRDefault="007D200E" w:rsidP="007D200E">
      <w:pPr>
        <w:ind w:right="72" w:firstLine="708"/>
        <w:jc w:val="both"/>
        <w:rPr>
          <w:szCs w:val="28"/>
        </w:rPr>
      </w:pPr>
      <w:r w:rsidRPr="00155BED">
        <w:rPr>
          <w:szCs w:val="28"/>
        </w:rPr>
        <w:t xml:space="preserve">На мероприятии вас ждёт не только увлекательное путешествие по миру профессий и специальностей, но и </w:t>
      </w:r>
      <w:r w:rsidRPr="00155BED">
        <w:rPr>
          <w:b/>
          <w:szCs w:val="28"/>
        </w:rPr>
        <w:t>приятные сюрпризы</w:t>
      </w:r>
      <w:r w:rsidRPr="00155BED">
        <w:rPr>
          <w:szCs w:val="28"/>
        </w:rPr>
        <w:t>!</w:t>
      </w:r>
    </w:p>
    <w:p w:rsidR="007D200E" w:rsidRDefault="007D200E" w:rsidP="007D200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200E" w:rsidRPr="00155BED" w:rsidRDefault="007D200E" w:rsidP="007D200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BED">
        <w:rPr>
          <w:rFonts w:ascii="Times New Roman" w:hAnsi="Times New Roman" w:cs="Times New Roman"/>
          <w:sz w:val="28"/>
          <w:szCs w:val="28"/>
        </w:rPr>
        <w:t>Более подробную информацию о мероприятии «Дни ПО», а также консультации по вопросам, связанным с выбором профессии, построением карьеры, рынком труда и образователь</w:t>
      </w:r>
      <w:r>
        <w:rPr>
          <w:rFonts w:ascii="Times New Roman" w:hAnsi="Times New Roman" w:cs="Times New Roman"/>
          <w:sz w:val="28"/>
          <w:szCs w:val="28"/>
        </w:rPr>
        <w:t>ных услуг вы можете получить в ц</w:t>
      </w:r>
      <w:r w:rsidRPr="00155BED">
        <w:rPr>
          <w:rFonts w:ascii="Times New Roman" w:hAnsi="Times New Roman" w:cs="Times New Roman"/>
          <w:sz w:val="28"/>
          <w:szCs w:val="28"/>
        </w:rPr>
        <w:t xml:space="preserve">ентре «Ресурс». </w:t>
      </w:r>
    </w:p>
    <w:p w:rsidR="007D200E" w:rsidRPr="00025464" w:rsidRDefault="007D200E" w:rsidP="007D200E">
      <w:pPr>
        <w:ind w:firstLine="720"/>
        <w:jc w:val="both"/>
        <w:rPr>
          <w:b/>
          <w:color w:val="000080"/>
          <w:szCs w:val="28"/>
        </w:rPr>
      </w:pPr>
      <w:r w:rsidRPr="00025464">
        <w:rPr>
          <w:b/>
          <w:color w:val="000080"/>
          <w:szCs w:val="28"/>
        </w:rPr>
        <w:t>График работы консультанта:</w:t>
      </w:r>
    </w:p>
    <w:p w:rsidR="007D200E" w:rsidRPr="00025464" w:rsidRDefault="007D200E" w:rsidP="007D200E">
      <w:pPr>
        <w:ind w:firstLine="720"/>
        <w:jc w:val="both"/>
        <w:rPr>
          <w:b/>
          <w:szCs w:val="28"/>
        </w:rPr>
      </w:pPr>
      <w:r w:rsidRPr="00025464">
        <w:rPr>
          <w:b/>
          <w:szCs w:val="28"/>
        </w:rPr>
        <w:t xml:space="preserve">Понедельник – четверг: 9.00 – 13.00; 14.00 – 17.00. </w:t>
      </w:r>
    </w:p>
    <w:p w:rsidR="007D200E" w:rsidRPr="00025464" w:rsidRDefault="007D200E" w:rsidP="007D200E">
      <w:pPr>
        <w:ind w:firstLine="720"/>
        <w:jc w:val="both"/>
        <w:rPr>
          <w:b/>
          <w:szCs w:val="28"/>
        </w:rPr>
      </w:pPr>
      <w:r w:rsidRPr="00025464">
        <w:rPr>
          <w:b/>
          <w:szCs w:val="28"/>
        </w:rPr>
        <w:t xml:space="preserve">Пятница: 9.00 – 13.00; 14.00 – 16.00. </w:t>
      </w:r>
    </w:p>
    <w:p w:rsidR="007D200E" w:rsidRDefault="007D200E" w:rsidP="007D200E">
      <w:pPr>
        <w:ind w:firstLine="720"/>
        <w:jc w:val="both"/>
        <w:rPr>
          <w:b/>
          <w:szCs w:val="28"/>
        </w:rPr>
      </w:pPr>
      <w:r w:rsidRPr="00025464">
        <w:rPr>
          <w:szCs w:val="28"/>
        </w:rPr>
        <w:t>Наш адрес:</w:t>
      </w:r>
      <w:r w:rsidRPr="00025464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50003, г"/>
        </w:smartTagPr>
        <w:r w:rsidRPr="00025464">
          <w:rPr>
            <w:b/>
            <w:szCs w:val="28"/>
          </w:rPr>
          <w:t>150003, г</w:t>
        </w:r>
      </w:smartTag>
      <w:r w:rsidRPr="00025464">
        <w:rPr>
          <w:b/>
          <w:szCs w:val="28"/>
        </w:rPr>
        <w:t xml:space="preserve">. Ярославль, пр. Ленина, дом 13/67. </w:t>
      </w:r>
    </w:p>
    <w:p w:rsidR="007D200E" w:rsidRPr="000E45E7" w:rsidRDefault="007D200E" w:rsidP="007D200E">
      <w:pPr>
        <w:ind w:firstLine="720"/>
        <w:jc w:val="both"/>
        <w:rPr>
          <w:b/>
          <w:szCs w:val="28"/>
        </w:rPr>
      </w:pPr>
      <w:r w:rsidRPr="00F95088">
        <w:rPr>
          <w:szCs w:val="28"/>
        </w:rPr>
        <w:t>Сайт</w:t>
      </w:r>
      <w:r w:rsidRPr="000E45E7">
        <w:rPr>
          <w:szCs w:val="28"/>
        </w:rPr>
        <w:t>:</w:t>
      </w:r>
      <w:r w:rsidRPr="000E45E7">
        <w:rPr>
          <w:b/>
          <w:szCs w:val="28"/>
        </w:rPr>
        <w:t xml:space="preserve"> </w:t>
      </w:r>
      <w:hyperlink r:id="rId26" w:history="1">
        <w:r w:rsidRPr="00DB6C9B">
          <w:rPr>
            <w:rStyle w:val="a4"/>
            <w:b/>
            <w:szCs w:val="28"/>
            <w:lang w:val="en-US"/>
          </w:rPr>
          <w:t>http</w:t>
        </w:r>
        <w:r w:rsidRPr="000E45E7">
          <w:rPr>
            <w:rStyle w:val="a4"/>
            <w:b/>
            <w:szCs w:val="28"/>
          </w:rPr>
          <w:t>://</w:t>
        </w:r>
        <w:r w:rsidRPr="00DB6C9B">
          <w:rPr>
            <w:rStyle w:val="a4"/>
            <w:b/>
            <w:szCs w:val="28"/>
            <w:lang w:val="en-US"/>
          </w:rPr>
          <w:t>resurs</w:t>
        </w:r>
        <w:r w:rsidRPr="000E45E7">
          <w:rPr>
            <w:rStyle w:val="a4"/>
            <w:b/>
            <w:szCs w:val="28"/>
          </w:rPr>
          <w:t>-</w:t>
        </w:r>
        <w:r w:rsidRPr="00DB6C9B">
          <w:rPr>
            <w:rStyle w:val="a4"/>
            <w:b/>
            <w:szCs w:val="28"/>
            <w:lang w:val="en-US"/>
          </w:rPr>
          <w:t>yar</w:t>
        </w:r>
        <w:r w:rsidRPr="000E45E7">
          <w:rPr>
            <w:rStyle w:val="a4"/>
            <w:b/>
            <w:szCs w:val="28"/>
          </w:rPr>
          <w:t>.</w:t>
        </w:r>
        <w:r w:rsidRPr="00DB6C9B">
          <w:rPr>
            <w:rStyle w:val="a4"/>
            <w:b/>
            <w:szCs w:val="28"/>
            <w:lang w:val="en-US"/>
          </w:rPr>
          <w:t>ru</w:t>
        </w:r>
      </w:hyperlink>
      <w:r>
        <w:rPr>
          <w:b/>
          <w:szCs w:val="28"/>
        </w:rPr>
        <w:t xml:space="preserve">; </w:t>
      </w:r>
      <w:r w:rsidRPr="000E45E7">
        <w:rPr>
          <w:b/>
          <w:szCs w:val="28"/>
        </w:rPr>
        <w:t xml:space="preserve"> </w:t>
      </w:r>
      <w:hyperlink r:id="rId27" w:history="1">
        <w:r w:rsidRPr="00F22CD3">
          <w:rPr>
            <w:rStyle w:val="a4"/>
            <w:b/>
            <w:szCs w:val="28"/>
          </w:rPr>
          <w:t>http://vk.com/prof_resurs</w:t>
        </w:r>
      </w:hyperlink>
      <w:r>
        <w:rPr>
          <w:b/>
          <w:szCs w:val="28"/>
        </w:rPr>
        <w:t xml:space="preserve"> </w:t>
      </w:r>
    </w:p>
    <w:p w:rsidR="007D200E" w:rsidRPr="000E45E7" w:rsidRDefault="007D200E" w:rsidP="007D200E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6C9B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E45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6C9B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0E45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28" w:history="1">
        <w:r w:rsidRPr="00DB6C9B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root</w:t>
        </w:r>
        <w:r w:rsidRPr="000E45E7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@</w:t>
        </w:r>
        <w:r w:rsidRPr="00DB6C9B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resurs</w:t>
        </w:r>
        <w:r w:rsidRPr="000E45E7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.</w:t>
        </w:r>
        <w:r w:rsidRPr="00DB6C9B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edu</w:t>
        </w:r>
        <w:r w:rsidRPr="000E45E7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.</w:t>
        </w:r>
        <w:r w:rsidRPr="00DB6C9B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yar</w:t>
        </w:r>
        <w:r w:rsidRPr="000E45E7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.</w:t>
        </w:r>
        <w:r w:rsidRPr="00DB6C9B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E45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7D200E" w:rsidRPr="00025464" w:rsidRDefault="007D200E" w:rsidP="007D200E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25464">
        <w:rPr>
          <w:rFonts w:ascii="Times New Roman" w:hAnsi="Times New Roman" w:cs="Times New Roman"/>
          <w:b/>
          <w:sz w:val="28"/>
          <w:szCs w:val="28"/>
        </w:rPr>
        <w:t>8(4852) 72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5464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5464">
        <w:rPr>
          <w:rFonts w:ascii="Times New Roman" w:hAnsi="Times New Roman" w:cs="Times New Roman"/>
          <w:b/>
          <w:sz w:val="28"/>
          <w:szCs w:val="28"/>
        </w:rPr>
        <w:t>00:</w:t>
      </w:r>
    </w:p>
    <w:p w:rsidR="007D200E" w:rsidRPr="00025464" w:rsidRDefault="007D200E" w:rsidP="007D200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b/>
          <w:sz w:val="28"/>
          <w:szCs w:val="28"/>
        </w:rPr>
        <w:t>Лодеровский Артём Владимирович</w:t>
      </w:r>
      <w:r w:rsidRPr="00025464">
        <w:rPr>
          <w:rFonts w:ascii="Times New Roman" w:hAnsi="Times New Roman" w:cs="Times New Roman"/>
          <w:sz w:val="28"/>
          <w:szCs w:val="28"/>
        </w:rPr>
        <w:t>,</w:t>
      </w:r>
      <w:r w:rsidRPr="0002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464">
        <w:rPr>
          <w:rFonts w:ascii="Times New Roman" w:hAnsi="Times New Roman" w:cs="Times New Roman"/>
          <w:sz w:val="28"/>
          <w:szCs w:val="28"/>
        </w:rPr>
        <w:t>руководитель отдела психологического сопровождения и консультирования</w:t>
      </w:r>
      <w:r w:rsidRPr="00025464">
        <w:rPr>
          <w:rFonts w:ascii="Times New Roman" w:hAnsi="Times New Roman" w:cs="Times New Roman"/>
          <w:b/>
          <w:sz w:val="28"/>
          <w:szCs w:val="28"/>
        </w:rPr>
        <w:t>;</w:t>
      </w:r>
    </w:p>
    <w:p w:rsidR="007D200E" w:rsidRPr="00025464" w:rsidRDefault="007D200E" w:rsidP="007D200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b/>
          <w:sz w:val="28"/>
          <w:szCs w:val="28"/>
        </w:rPr>
        <w:t>Белякова Ольга Павловна</w:t>
      </w:r>
      <w:r w:rsidRPr="00025464">
        <w:rPr>
          <w:rFonts w:ascii="Times New Roman" w:hAnsi="Times New Roman" w:cs="Times New Roman"/>
          <w:sz w:val="28"/>
          <w:szCs w:val="28"/>
        </w:rPr>
        <w:t>, ведущий специалист.</w:t>
      </w:r>
    </w:p>
    <w:sectPr w:rsidR="007D200E" w:rsidRPr="00025464" w:rsidSect="008C78F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24" w:rsidRDefault="00D53924">
      <w:r>
        <w:separator/>
      </w:r>
    </w:p>
  </w:endnote>
  <w:endnote w:type="continuationSeparator" w:id="0">
    <w:p w:rsidR="00D53924" w:rsidRDefault="00D5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C6" w:rsidRDefault="00C377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25CAB" w:rsidP="00352147">
    <w:pPr>
      <w:pStyle w:val="a8"/>
      <w:rPr>
        <w:sz w:val="16"/>
        <w:lang w:val="en-US"/>
      </w:rPr>
    </w:pPr>
    <w:fldSimple w:instr=" DOCPROPERTY &quot;ИД&quot; \* MERGEFORMAT ">
      <w:r w:rsidR="00C377C6" w:rsidRPr="00C377C6">
        <w:rPr>
          <w:sz w:val="16"/>
        </w:rPr>
        <w:t>4190317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25CA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377C6" w:rsidRPr="00C377C6">
        <w:rPr>
          <w:sz w:val="18"/>
          <w:szCs w:val="18"/>
        </w:rPr>
        <w:t>4190317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24" w:rsidRDefault="00D53924">
      <w:r>
        <w:separator/>
      </w:r>
    </w:p>
  </w:footnote>
  <w:footnote w:type="continuationSeparator" w:id="0">
    <w:p w:rsidR="00D53924" w:rsidRDefault="00D53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25CA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25CA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93831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2665DDE"/>
    <w:multiLevelType w:val="hybridMultilevel"/>
    <w:tmpl w:val="67A834B0"/>
    <w:lvl w:ilvl="0" w:tplc="ADBA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F068D"/>
    <w:multiLevelType w:val="hybridMultilevel"/>
    <w:tmpl w:val="10329C7C"/>
    <w:lvl w:ilvl="0" w:tplc="9D80E12A">
      <w:start w:val="1"/>
      <w:numFmt w:val="bullet"/>
      <w:lvlText w:val="­"/>
      <w:lvlJc w:val="left"/>
      <w:pPr>
        <w:ind w:left="77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26824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2F11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7235C"/>
    <w:rsid w:val="00694066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F54"/>
    <w:rsid w:val="007D200E"/>
    <w:rsid w:val="007D39B3"/>
    <w:rsid w:val="007E70DB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266EF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5CAB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77C6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53924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B7ACF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831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8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nhideWhenUsed/>
    <w:rsid w:val="004F2F11"/>
    <w:pPr>
      <w:overflowPunct/>
      <w:autoSpaceDE/>
      <w:autoSpaceDN/>
      <w:adjustRightInd/>
      <w:spacing w:before="125" w:after="125" w:line="384" w:lineRule="auto"/>
      <w:textAlignment w:val="auto"/>
    </w:pPr>
    <w:rPr>
      <w:sz w:val="24"/>
      <w:szCs w:val="24"/>
    </w:rPr>
  </w:style>
  <w:style w:type="paragraph" w:styleId="ac">
    <w:name w:val="Plain Text"/>
    <w:basedOn w:val="a"/>
    <w:link w:val="ad"/>
    <w:unhideWhenUsed/>
    <w:rsid w:val="004F2F11"/>
    <w:pPr>
      <w:overflowPunct/>
      <w:autoSpaceDE/>
      <w:autoSpaceDN/>
      <w:adjustRightInd/>
      <w:textAlignment w:val="auto"/>
    </w:pPr>
    <w:rPr>
      <w:rFonts w:ascii="Courier New" w:eastAsia="Calibri" w:hAnsi="Courier New" w:cs="Courier New"/>
      <w:sz w:val="20"/>
    </w:rPr>
  </w:style>
  <w:style w:type="character" w:customStyle="1" w:styleId="ad">
    <w:name w:val="Текст Знак"/>
    <w:basedOn w:val="a0"/>
    <w:link w:val="ac"/>
    <w:rsid w:val="004F2F11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http://t0.gstatic.com/images?q=tbn:ANd9GcQhPPPmLlzsVLoD1zhTxOPc3dcxVdojxXa5Q0O_DS0o4wB95D6qEA" TargetMode="External"/><Relationship Id="rId26" Type="http://schemas.openxmlformats.org/officeDocument/2006/relationships/hyperlink" Target="http://resurs-yar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http://t3.gstatic.com/images?q=tbn:ANd9GcQ6-LcZixdQHCDOYqODfAGUuOQF79gG-1fg8_iHk7q3SlPpc1Rp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http://t1.gstatic.com/images?q=tbn:ANd9GcTWqyTCF3plqsPVI4-iv0f86-e4wkR-shv8vg2HUqOJblYhqM746w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http://t1.gstatic.com/images?q=tbn:ANd9GcRNN4dYcD1RuH0rEoci4XDOChpFFvSkJ4TbnYh-61B_vtkZsp5kNg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http://t3.gstatic.com/images?q=tbn:ANd9GcSik-Yuq529BhL-tnBMAT4UhyRAMgs99ZA8kDRQOSxFUojHGmXzcw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root@resurs.edu.ya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oot@resurs.edu.yar.ru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surs-yar.ru" TargetMode="External"/><Relationship Id="rId14" Type="http://schemas.openxmlformats.org/officeDocument/2006/relationships/image" Target="media/image4.jpeg"/><Relationship Id="rId22" Type="http://schemas.openxmlformats.org/officeDocument/2006/relationships/image" Target="http://www.proprof.ru/sites/default/files/styles/scale_400x400/public/zdorove.png" TargetMode="External"/><Relationship Id="rId27" Type="http://schemas.openxmlformats.org/officeDocument/2006/relationships/hyperlink" Target="http://vk.com/prof_resur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8FE0-FCD9-47DA-8C16-85A7823B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</cp:revision>
  <cp:lastPrinted>2011-06-07T12:47:00Z</cp:lastPrinted>
  <dcterms:created xsi:type="dcterms:W3CDTF">2015-01-29T12:44:00Z</dcterms:created>
  <dcterms:modified xsi:type="dcterms:W3CDTF">2015-01-29T12:44:00Z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Груздев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(4852)40-08-95</vt:lpwstr>
  </property>
  <property fmtid="{D5CDD505-2E9C-101B-9397-08002B2CF9AE}" pid="7" name="Заголовок">
    <vt:lpwstr>О проведении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Рудакова Любовь Михайловна</vt:lpwstr>
  </property>
  <property fmtid="{D5CDD505-2E9C-101B-9397-08002B2CF9AE}" pid="11" name="Номер версии">
    <vt:lpwstr>1</vt:lpwstr>
  </property>
  <property fmtid="{D5CDD505-2E9C-101B-9397-08002B2CF9AE}" pid="12" name="ИД">
    <vt:lpwstr>4190317</vt:lpwstr>
  </property>
</Properties>
</file>