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A1" w:rsidRPr="00CE11ED" w:rsidRDefault="00FF75A1" w:rsidP="00077052">
      <w:pPr>
        <w:spacing w:after="75" w:line="312" w:lineRule="atLeast"/>
        <w:jc w:val="center"/>
        <w:rPr>
          <w:rFonts w:ascii="Times New Roman" w:hAnsi="Times New Roman"/>
          <w:color w:val="333333"/>
          <w:sz w:val="32"/>
          <w:szCs w:val="32"/>
          <w:lang w:val="ru-RU"/>
        </w:rPr>
      </w:pPr>
      <w:r w:rsidRPr="00CE11ED">
        <w:rPr>
          <w:rStyle w:val="a5"/>
          <w:rFonts w:ascii="Times New Roman" w:hAnsi="Times New Roman"/>
          <w:color w:val="333333"/>
          <w:sz w:val="32"/>
          <w:szCs w:val="32"/>
          <w:lang w:val="ru-RU"/>
        </w:rPr>
        <w:t>Проведение урока с позиции</w:t>
      </w:r>
    </w:p>
    <w:p w:rsidR="00FF75A1" w:rsidRDefault="00FA6C80" w:rsidP="00077052">
      <w:pPr>
        <w:spacing w:before="100" w:beforeAutospacing="1" w:after="100" w:afterAutospacing="1"/>
        <w:jc w:val="center"/>
        <w:rPr>
          <w:rStyle w:val="a5"/>
          <w:rFonts w:ascii="Times New Roman" w:hAnsi="Times New Roman"/>
          <w:color w:val="333333"/>
          <w:sz w:val="32"/>
          <w:szCs w:val="32"/>
          <w:lang w:val="ru-RU"/>
        </w:rPr>
      </w:pPr>
      <w:r>
        <w:rPr>
          <w:rStyle w:val="a5"/>
          <w:rFonts w:ascii="Times New Roman" w:hAnsi="Times New Roman"/>
          <w:color w:val="333333"/>
          <w:sz w:val="32"/>
          <w:szCs w:val="32"/>
          <w:lang w:val="ru-RU"/>
        </w:rPr>
        <w:t xml:space="preserve">технологии </w:t>
      </w:r>
      <w:proofErr w:type="spellStart"/>
      <w:r>
        <w:rPr>
          <w:rStyle w:val="a5"/>
          <w:rFonts w:ascii="Times New Roman" w:hAnsi="Times New Roman"/>
          <w:color w:val="333333"/>
          <w:sz w:val="32"/>
          <w:szCs w:val="32"/>
          <w:lang w:val="ru-RU"/>
        </w:rPr>
        <w:t>здоровьесбережения</w:t>
      </w:r>
      <w:proofErr w:type="spellEnd"/>
    </w:p>
    <w:p w:rsidR="003C4E75" w:rsidRPr="00CE11ED" w:rsidRDefault="00E4238A" w:rsidP="0007705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238A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FA6C80" w:rsidRPr="00E4238A">
        <w:rPr>
          <w:rFonts w:ascii="Times New Roman" w:hAnsi="Times New Roman"/>
          <w:color w:val="000000"/>
          <w:sz w:val="28"/>
          <w:szCs w:val="28"/>
          <w:lang w:val="ru-RU"/>
        </w:rPr>
        <w:t>Самый драгоценный дар, который человек получает от природы – здоровье.</w:t>
      </w:r>
      <w:r w:rsidRPr="00E423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C4E75" w:rsidRPr="00E4238A">
        <w:rPr>
          <w:rFonts w:ascii="Times New Roman" w:hAnsi="Times New Roman"/>
          <w:sz w:val="28"/>
          <w:szCs w:val="28"/>
          <w:lang w:val="ru-RU" w:eastAsia="ru-RU"/>
        </w:rPr>
        <w:t>Ещё в глубокой древности существовали медицинские</w:t>
      </w:r>
      <w:r w:rsidR="003C4E75" w:rsidRPr="00FF75A1">
        <w:rPr>
          <w:rFonts w:ascii="Times New Roman" w:hAnsi="Times New Roman"/>
          <w:sz w:val="28"/>
          <w:szCs w:val="28"/>
          <w:lang w:val="ru-RU" w:eastAsia="ru-RU"/>
        </w:rPr>
        <w:t xml:space="preserve"> рекомендации, направленные на создание условий, содействующих развитию детей.</w:t>
      </w:r>
      <w:r w:rsidR="003C4E75" w:rsidRPr="0007705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C4E75" w:rsidRPr="00CE11ED">
        <w:rPr>
          <w:rFonts w:ascii="Times New Roman" w:hAnsi="Times New Roman"/>
          <w:sz w:val="28"/>
          <w:szCs w:val="28"/>
          <w:lang w:val="ru-RU" w:eastAsia="ru-RU"/>
        </w:rPr>
        <w:t xml:space="preserve">С середины </w:t>
      </w:r>
      <w:r w:rsidR="003C4E75" w:rsidRPr="00FF75A1">
        <w:rPr>
          <w:rFonts w:ascii="Times New Roman" w:hAnsi="Times New Roman"/>
          <w:sz w:val="28"/>
          <w:szCs w:val="28"/>
          <w:lang w:eastAsia="ru-RU"/>
        </w:rPr>
        <w:t>XIX</w:t>
      </w:r>
      <w:r w:rsidR="003C4E75" w:rsidRPr="00CE11ED">
        <w:rPr>
          <w:rFonts w:ascii="Times New Roman" w:hAnsi="Times New Roman"/>
          <w:sz w:val="28"/>
          <w:szCs w:val="28"/>
          <w:lang w:val="ru-RU" w:eastAsia="ru-RU"/>
        </w:rPr>
        <w:t xml:space="preserve"> века многие врачи отметили значительное распространение среди школьников некоторых заболеваний и патологических состояний. Установили большой процент нарушения зрения, искривлений позвоночника, расстройств пищеварения, нервных недугов. Была определена и причинная связь этих заболеваний учащихся с неудовлетворительной организацией процесса обучения и условиями быта.</w:t>
      </w:r>
    </w:p>
    <w:p w:rsidR="008123D1" w:rsidRPr="00077052" w:rsidRDefault="00077052" w:rsidP="00077052">
      <w:pPr>
        <w:spacing w:after="75" w:line="312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3C4E75" w:rsidRPr="00077052">
        <w:rPr>
          <w:rFonts w:ascii="Times New Roman" w:hAnsi="Times New Roman"/>
          <w:sz w:val="28"/>
          <w:szCs w:val="28"/>
          <w:lang w:val="ru-RU" w:eastAsia="ru-RU"/>
        </w:rPr>
        <w:t xml:space="preserve">Однако основной организационной формой образовательного процесса остаётся урок. И только в том случае, если </w:t>
      </w:r>
      <w:proofErr w:type="spellStart"/>
      <w:r w:rsidR="003C4E75" w:rsidRPr="00077052">
        <w:rPr>
          <w:rFonts w:ascii="Times New Roman" w:hAnsi="Times New Roman"/>
          <w:sz w:val="28"/>
          <w:szCs w:val="28"/>
          <w:lang w:val="ru-RU" w:eastAsia="ru-RU"/>
        </w:rPr>
        <w:t>здоровьесберегающим</w:t>
      </w:r>
      <w:proofErr w:type="spellEnd"/>
      <w:r w:rsidR="003C4E75" w:rsidRPr="00077052">
        <w:rPr>
          <w:rFonts w:ascii="Times New Roman" w:hAnsi="Times New Roman"/>
          <w:sz w:val="28"/>
          <w:szCs w:val="28"/>
          <w:lang w:val="ru-RU" w:eastAsia="ru-RU"/>
        </w:rPr>
        <w:t xml:space="preserve"> станет каждый урок, можно говорить</w:t>
      </w:r>
      <w:r w:rsidR="008123D1" w:rsidRPr="00077052">
        <w:rPr>
          <w:rFonts w:ascii="Times New Roman" w:hAnsi="Times New Roman"/>
          <w:sz w:val="28"/>
          <w:szCs w:val="28"/>
          <w:lang w:val="ru-RU" w:eastAsia="ru-RU"/>
        </w:rPr>
        <w:t xml:space="preserve"> о целенаправленном и последовательном применении в образовательном процессе </w:t>
      </w:r>
      <w:proofErr w:type="spellStart"/>
      <w:r w:rsidR="008123D1" w:rsidRPr="00077052">
        <w:rPr>
          <w:rFonts w:ascii="Times New Roman" w:hAnsi="Times New Roman"/>
          <w:sz w:val="28"/>
          <w:szCs w:val="28"/>
          <w:lang w:val="ru-RU" w:eastAsia="ru-RU"/>
        </w:rPr>
        <w:t>здоровьесберегающих</w:t>
      </w:r>
      <w:proofErr w:type="spellEnd"/>
      <w:r w:rsidR="008123D1" w:rsidRPr="00077052">
        <w:rPr>
          <w:rFonts w:ascii="Times New Roman" w:hAnsi="Times New Roman"/>
          <w:sz w:val="28"/>
          <w:szCs w:val="28"/>
          <w:lang w:val="ru-RU" w:eastAsia="ru-RU"/>
        </w:rPr>
        <w:t xml:space="preserve"> технологий. </w:t>
      </w:r>
      <w:r w:rsidR="00FF75A1" w:rsidRPr="00FF75A1">
        <w:rPr>
          <w:rFonts w:ascii="Times New Roman" w:hAnsi="Times New Roman"/>
          <w:sz w:val="28"/>
          <w:szCs w:val="28"/>
          <w:lang w:val="ru-RU" w:eastAsia="ru-RU"/>
        </w:rPr>
        <w:t>Перечислим кратко, на что следует обращать внимание при рациональном процессе обучения с позиц</w:t>
      </w:r>
      <w:r w:rsidR="008123D1" w:rsidRPr="00077052">
        <w:rPr>
          <w:rFonts w:ascii="Times New Roman" w:hAnsi="Times New Roman"/>
          <w:sz w:val="28"/>
          <w:szCs w:val="28"/>
          <w:lang w:val="ru-RU" w:eastAsia="ru-RU"/>
        </w:rPr>
        <w:t xml:space="preserve">ии критериев </w:t>
      </w:r>
      <w:proofErr w:type="spellStart"/>
      <w:r w:rsidR="008123D1" w:rsidRPr="00077052">
        <w:rPr>
          <w:rFonts w:ascii="Times New Roman" w:hAnsi="Times New Roman"/>
          <w:sz w:val="28"/>
          <w:szCs w:val="28"/>
          <w:lang w:val="ru-RU" w:eastAsia="ru-RU"/>
        </w:rPr>
        <w:t>здоровьесбережения</w:t>
      </w:r>
      <w:proofErr w:type="spellEnd"/>
      <w:r w:rsidR="008123D1" w:rsidRPr="00077052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="008123D1" w:rsidRPr="00077052">
        <w:rPr>
          <w:rFonts w:ascii="Times New Roman" w:hAnsi="Times New Roman"/>
          <w:color w:val="333333"/>
          <w:sz w:val="28"/>
          <w:szCs w:val="28"/>
          <w:lang w:val="ru-RU"/>
        </w:rPr>
        <w:t>по материалам книги Н.К.Смирнова «</w:t>
      </w:r>
      <w:proofErr w:type="spellStart"/>
      <w:r w:rsidR="008123D1" w:rsidRPr="00077052">
        <w:rPr>
          <w:rFonts w:ascii="Times New Roman" w:hAnsi="Times New Roman"/>
          <w:color w:val="333333"/>
          <w:sz w:val="28"/>
          <w:szCs w:val="28"/>
          <w:lang w:val="ru-RU"/>
        </w:rPr>
        <w:t>Здоровьесберегающие</w:t>
      </w:r>
      <w:proofErr w:type="spellEnd"/>
      <w:r w:rsidR="008123D1" w:rsidRPr="00077052">
        <w:rPr>
          <w:rFonts w:ascii="Times New Roman" w:hAnsi="Times New Roman"/>
          <w:color w:val="333333"/>
          <w:sz w:val="28"/>
          <w:szCs w:val="28"/>
          <w:lang w:val="ru-RU"/>
        </w:rPr>
        <w:t xml:space="preserve"> образовательные технологии и психология здоровья в школе»):</w:t>
      </w:r>
    </w:p>
    <w:tbl>
      <w:tblPr>
        <w:tblW w:w="0" w:type="auto"/>
        <w:tblCellSpacing w:w="15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9295"/>
      </w:tblGrid>
      <w:tr w:rsidR="00FF75A1" w:rsidRPr="00F44B60" w:rsidTr="00740E22">
        <w:trPr>
          <w:tblCellSpacing w:w="15" w:type="dxa"/>
        </w:trPr>
        <w:tc>
          <w:tcPr>
            <w:tcW w:w="0" w:type="auto"/>
            <w:hideMark/>
          </w:tcPr>
          <w:p w:rsidR="00FF75A1" w:rsidRPr="00077052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Гигиенические условия в классе (кабинете);</w:t>
            </w:r>
          </w:p>
          <w:p w:rsidR="00FF75A1" w:rsidRPr="00077052" w:rsidRDefault="00FF75A1" w:rsidP="00077052">
            <w:pPr>
              <w:spacing w:after="75" w:line="312" w:lineRule="atLeast"/>
              <w:ind w:left="360" w:firstLine="34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чистота,</w:t>
            </w:r>
            <w:r w:rsidR="008123D1"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температура и свежесть воздуха,</w:t>
            </w:r>
            <w:r w:rsidR="008123D1"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рациональность освещения класса и доски,</w:t>
            </w:r>
            <w:r w:rsidR="008123D1"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наличие/отсутствие монотонных, неприятных раздражителей и т. п.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Следует отметить, что утомляемость школьников и риск аллергических расстройств в немалой степени зависят от соблюдения этих простых условий.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Число видов учебной деятельности, используемых учителем;</w:t>
            </w:r>
          </w:p>
          <w:p w:rsidR="00FF75A1" w:rsidRPr="00CE11ED" w:rsidRDefault="00FF75A1" w:rsidP="00077052">
            <w:pPr>
              <w:spacing w:after="75" w:line="312" w:lineRule="atLeast"/>
              <w:ind w:left="360" w:firstLine="34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Нормой считается 4-7 видов за урок. Однообразность урока способствует утомляемо</w:t>
            </w:r>
            <w:r w:rsidR="008123D1"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сти школьников. </w:t>
            </w:r>
            <w:r w:rsidR="008123D1"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Вместе с тем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необходимо помнить, что частая смена одной деятельности на другую требует от учащихся дополнительных адаптационных усилий. 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Это также способствует росту утомляемости.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опрос учащихся, 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письмо, 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чтение, 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слушание, 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рассказ, 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рассматривание наглядных пособий, 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ответы на вопросы, </w:t>
            </w:r>
          </w:p>
          <w:p w:rsidR="00FF75A1" w:rsidRPr="00F44B60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44B60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lastRenderedPageBreak/>
              <w:t xml:space="preserve">&gt; решение примеров, задач, 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практические занятия и т. д. 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Средняя продолжительность и частота чередования различных видов учебной деятельности;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Ориентировочная норма: 7-10 минут.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Число использованных учителем видов преподавания;</w:t>
            </w:r>
          </w:p>
          <w:p w:rsidR="00FF75A1" w:rsidRPr="00CE11ED" w:rsidRDefault="00FF75A1" w:rsidP="00077052">
            <w:pPr>
              <w:spacing w:after="75" w:line="312" w:lineRule="atLeast"/>
              <w:ind w:left="372" w:firstLine="348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  <w:t>словесный,</w:t>
            </w:r>
          </w:p>
          <w:p w:rsidR="00FF75A1" w:rsidRPr="00CE11ED" w:rsidRDefault="00FF75A1" w:rsidP="00077052">
            <w:pPr>
              <w:spacing w:after="75" w:line="312" w:lineRule="atLeast"/>
              <w:ind w:firstLine="70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наглядный, </w:t>
            </w:r>
          </w:p>
          <w:p w:rsidR="00FF75A1" w:rsidRPr="00CE11ED" w:rsidRDefault="00FF75A1" w:rsidP="00077052">
            <w:pPr>
              <w:spacing w:after="75" w:line="312" w:lineRule="atLeast"/>
              <w:ind w:firstLine="70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аудиовизуальный, </w:t>
            </w:r>
          </w:p>
          <w:p w:rsidR="00FF75A1" w:rsidRPr="00CE11ED" w:rsidRDefault="00FF75A1" w:rsidP="00077052">
            <w:pPr>
              <w:spacing w:after="75" w:line="312" w:lineRule="atLeast"/>
              <w:ind w:firstLine="70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>самостоятельная работа и др.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Чередование видов преподавания;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не позже чем через 10-15 минут.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Использование методов, способствующих активизации инициативы и творческого самовыражения учащихся;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 методы свободного выбора (свободная беседа, выбор действия, его способа, выбор приемов взаимодействия, свобода творчества и т.д.);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 активные методы (ученики в роли учителя, чтение действием, обсуждение в группах, ролевая игра, дискуссия, семинар и др.);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proofErr w:type="gramStart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 методы, направленные на самопознание и развитие (интеллекта, эмоций, общения, воображения, самооценки и</w:t>
            </w:r>
            <w:proofErr w:type="gramEnd"/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взаимооценки</w:t>
            </w:r>
            <w:proofErr w:type="spellEnd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) и др.</w:t>
            </w:r>
            <w:proofErr w:type="gramEnd"/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Умение учителя использовать возможности показа видеоматериалов;</w:t>
            </w:r>
          </w:p>
          <w:p w:rsidR="00FF75A1" w:rsidRPr="00CE11ED" w:rsidRDefault="00FF75A1" w:rsidP="00077052">
            <w:pPr>
              <w:spacing w:after="75" w:line="312" w:lineRule="atLeast"/>
              <w:ind w:left="360" w:firstLine="34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инсценирования</w:t>
            </w:r>
            <w:proofErr w:type="spellEnd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дискуссии,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обсуждения, привития интереса к познавательным программам,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т.е. для взаимосвязанного решения как учебных, так и воспитательных задач.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Позы учащихся и их чередование в зависимости от характера выполняемой работы;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Степень естественности позы школьников на уроке может служить хорошим индикатором психологического воздействия учителя, степени его авторитаризма: механизм </w:t>
            </w:r>
            <w:proofErr w:type="spellStart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здоровьеразрушающего</w:t>
            </w:r>
            <w:proofErr w:type="spellEnd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воздействия авторитарного учителя состоит, в частности, в том, что дети на его уроках избыточно напряжены.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Эта изматывающая ситуация не только резко повышает уровень невротизации школьников, но и губительно отражается на их характере.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Физкультминутки и </w:t>
            </w:r>
            <w:proofErr w:type="spellStart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физкультпаузы</w:t>
            </w:r>
            <w:proofErr w:type="spellEnd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;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Физкультминутки и </w:t>
            </w:r>
            <w:proofErr w:type="spellStart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физкультпаузы</w:t>
            </w:r>
            <w:proofErr w:type="spellEnd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являются обязательной составной частью урока. Необходимо обратить внимание на их содержание и продолжительность (норма - на 15-20 минут урока по 1 минуте из трех легких упражнений с 3-4 повторениями каждого), а также 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lastRenderedPageBreak/>
              <w:t>эмоциональный климат во время выполнения упражнений и наличие у школьников желания их выполнять.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Включение в содержательную часть урока вопросов, связанных со здоровьем и здоровым образом жизни;</w:t>
            </w:r>
          </w:p>
          <w:p w:rsidR="00FF75A1" w:rsidRPr="00077052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Наличие у учащихся мотивации к учебной деятельности на уроке;</w:t>
            </w:r>
          </w:p>
          <w:p w:rsidR="00FF75A1" w:rsidRPr="00CE11ED" w:rsidRDefault="00FF75A1" w:rsidP="00077052">
            <w:pPr>
              <w:spacing w:after="75" w:line="312" w:lineRule="atLeast"/>
              <w:ind w:left="372" w:firstLine="348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  <w:t>интерес к занятиям,</w:t>
            </w:r>
          </w:p>
          <w:p w:rsidR="00FF75A1" w:rsidRPr="00CE11ED" w:rsidRDefault="00FF75A1" w:rsidP="00077052">
            <w:pPr>
              <w:spacing w:after="75" w:line="312" w:lineRule="atLeast"/>
              <w:ind w:left="360" w:firstLine="348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  <w:t>стремление больше узнать,</w:t>
            </w:r>
          </w:p>
          <w:p w:rsidR="00FF75A1" w:rsidRPr="00F44B60" w:rsidRDefault="00FF75A1" w:rsidP="00077052">
            <w:pPr>
              <w:spacing w:after="75" w:line="312" w:lineRule="atLeast"/>
              <w:ind w:left="360" w:firstLine="348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F44B60"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  <w:t>радость от активности,</w:t>
            </w:r>
          </w:p>
          <w:p w:rsidR="00FF75A1" w:rsidRPr="00CE11ED" w:rsidRDefault="00FF75A1" w:rsidP="00077052">
            <w:pPr>
              <w:spacing w:after="75" w:line="312" w:lineRule="atLeast"/>
              <w:ind w:left="360" w:firstLine="348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  <w:t>интерес к изучаемому материалу и т.п.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Оценивается уровень этой мотивации и методы ее повышения, используемые учителем.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Благоприятный психологический климат на уроке;</w:t>
            </w:r>
          </w:p>
          <w:p w:rsidR="00FF75A1" w:rsidRPr="00CE11ED" w:rsidRDefault="00FF75A1" w:rsidP="00077052">
            <w:pPr>
              <w:spacing w:after="75" w:line="312" w:lineRule="atLeast"/>
              <w:ind w:left="360" w:firstLine="34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Благоприятный психологический климат на уроке служит одним из показателей успешности его проведения: заряд </w:t>
            </w:r>
            <w:proofErr w:type="gramStart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положительных эмоций, полученных школьниками и самим учителем определяет</w:t>
            </w:r>
            <w:proofErr w:type="gramEnd"/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позитивное воздействие школы на здоровье.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Преобладающее выражение лица учителя;</w:t>
            </w:r>
          </w:p>
          <w:p w:rsidR="00FF75A1" w:rsidRPr="00CE11ED" w:rsidRDefault="00FF75A1" w:rsidP="00077052">
            <w:pPr>
              <w:spacing w:after="75" w:line="312" w:lineRule="atLeast"/>
              <w:ind w:left="360" w:firstLine="34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Урок неполноценен, если на нем не было эмоционально-смысловых разрядок:</w:t>
            </w:r>
          </w:p>
          <w:p w:rsidR="00FF75A1" w:rsidRPr="00CE11ED" w:rsidRDefault="00FF75A1" w:rsidP="00077052">
            <w:pPr>
              <w:tabs>
                <w:tab w:val="num" w:pos="1068"/>
              </w:tabs>
              <w:spacing w:after="75" w:line="312" w:lineRule="atLeast"/>
              <w:ind w:left="1068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улыбок, </w:t>
            </w:r>
          </w:p>
          <w:p w:rsidR="00FF75A1" w:rsidRPr="00CE11ED" w:rsidRDefault="00FF75A1" w:rsidP="00077052">
            <w:pPr>
              <w:tabs>
                <w:tab w:val="num" w:pos="1068"/>
              </w:tabs>
              <w:spacing w:after="75" w:line="312" w:lineRule="atLeast"/>
              <w:ind w:left="1068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уместных остроумных шуток, </w:t>
            </w:r>
          </w:p>
          <w:p w:rsidR="00FF75A1" w:rsidRPr="00CE11ED" w:rsidRDefault="00FF75A1" w:rsidP="00077052">
            <w:pPr>
              <w:tabs>
                <w:tab w:val="num" w:pos="1068"/>
              </w:tabs>
              <w:spacing w:after="75" w:line="312" w:lineRule="atLeast"/>
              <w:ind w:left="1068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использования поговорок, </w:t>
            </w:r>
          </w:p>
          <w:p w:rsidR="00FF75A1" w:rsidRPr="00F44B60" w:rsidRDefault="00FF75A1" w:rsidP="00077052">
            <w:pPr>
              <w:tabs>
                <w:tab w:val="num" w:pos="1068"/>
              </w:tabs>
              <w:spacing w:after="75" w:line="312" w:lineRule="atLeast"/>
              <w:ind w:left="1068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44B60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&gt; афоризмов с комментариями, </w:t>
            </w:r>
          </w:p>
          <w:p w:rsidR="00FF75A1" w:rsidRPr="00CE11ED" w:rsidRDefault="00FF75A1" w:rsidP="00077052">
            <w:pPr>
              <w:tabs>
                <w:tab w:val="num" w:pos="1068"/>
              </w:tabs>
              <w:spacing w:after="75" w:line="312" w:lineRule="atLeast"/>
              <w:ind w:left="1068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 музыкальных минуток и т.д.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Момент наступления утомления учащихся и снижения их учебной активности;</w:t>
            </w:r>
          </w:p>
          <w:p w:rsidR="00FF75A1" w:rsidRPr="00077052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Темп и особенности окончания урока;</w:t>
            </w:r>
          </w:p>
          <w:p w:rsidR="00FF75A1" w:rsidRPr="00CE11ED" w:rsidRDefault="00FF75A1" w:rsidP="00077052">
            <w:pPr>
              <w:spacing w:after="75" w:line="312" w:lineRule="atLeast"/>
              <w:ind w:left="372" w:firstLine="34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Желательно, чтобы завершение урока было спокойным:</w:t>
            </w:r>
          </w:p>
          <w:p w:rsidR="00FF75A1" w:rsidRPr="00077052" w:rsidRDefault="008123D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    </w:t>
            </w:r>
            <w:r w:rsidR="00FF75A1"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="00FF75A1" w:rsidRPr="00077052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учащиеся имели возможность задать учителю вопросы, </w:t>
            </w:r>
          </w:p>
          <w:p w:rsidR="00FF75A1" w:rsidRPr="00077052" w:rsidRDefault="00FF75A1" w:rsidP="00077052">
            <w:pPr>
              <w:tabs>
                <w:tab w:val="num" w:pos="1068"/>
              </w:tabs>
              <w:spacing w:after="75" w:line="312" w:lineRule="atLeast"/>
              <w:ind w:left="1068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учитель мог прокомментировать задание на дом, </w:t>
            </w:r>
          </w:p>
          <w:p w:rsidR="00FF75A1" w:rsidRPr="00CE11ED" w:rsidRDefault="00FF75A1" w:rsidP="00077052">
            <w:pPr>
              <w:tabs>
                <w:tab w:val="num" w:pos="1068"/>
              </w:tabs>
              <w:spacing w:after="75" w:line="312" w:lineRule="atLeast"/>
              <w:ind w:left="1068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попрощаться со школьниками. </w:t>
            </w:r>
          </w:p>
          <w:p w:rsidR="00FF75A1" w:rsidRPr="00CE11ED" w:rsidRDefault="00FF75A1" w:rsidP="00077052">
            <w:pPr>
              <w:tabs>
                <w:tab w:val="num" w:pos="720"/>
              </w:tabs>
              <w:spacing w:after="75" w:line="312" w:lineRule="atLeast"/>
              <w:ind w:left="720" w:hanging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&gt;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Состояние и вид учеников, выходящих с урока.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Интегральным показателем эффективности проведенного занятия можно считать состояние и вид учеников, выходящих с урока.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Стоит обратить внимание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и на состояние учителя.</w:t>
            </w:r>
          </w:p>
          <w:p w:rsidR="00FF75A1" w:rsidRPr="00CE11ED" w:rsidRDefault="00FF75A1" w:rsidP="00077052">
            <w:pPr>
              <w:spacing w:after="75" w:line="312" w:lineRule="atLeast"/>
              <w:ind w:left="36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  <w:t xml:space="preserve">Упражнения для использования на уроке с целью сохранения физического, психического, духовно-нравственного здоровья </w:t>
            </w:r>
            <w:proofErr w:type="gramStart"/>
            <w:r w:rsidRPr="00CE11ED">
              <w:rPr>
                <w:rFonts w:ascii="Times New Roman" w:hAnsi="Times New Roman"/>
                <w:b/>
                <w:color w:val="333333"/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8123D1" w:rsidRPr="00077052" w:rsidRDefault="00FF75A1" w:rsidP="00077052">
            <w:pPr>
              <w:spacing w:after="75" w:line="312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lastRenderedPageBreak/>
              <w:t xml:space="preserve">         </w:t>
            </w:r>
            <w:r w:rsidR="008123D1"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 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077052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>«растирание ушных раковин и пальцев рук»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- активизирует все </w:t>
            </w:r>
            <w:r w:rsid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</w:t>
            </w:r>
          </w:p>
          <w:p w:rsidR="00FF75A1" w:rsidRPr="00077052" w:rsidRDefault="008123D1" w:rsidP="00077052">
            <w:pPr>
              <w:tabs>
                <w:tab w:val="left" w:pos="750"/>
              </w:tabs>
              <w:spacing w:after="75" w:line="312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    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ab/>
            </w:r>
            <w:r w:rsid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системы   </w:t>
            </w:r>
            <w:r w:rsidRPr="00077052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организма;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разогреть руки, потирая их, помассировать мочки ушей, всю ушную раковину; в конце упражнения растереть уши ладонями;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>«перекрестные движения»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- активизирует оба полушария головного мозга;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под спокойную музыку выполняются перекрестные координированные движения, одновременно с правой рукой движется левая нога, и наоборот, ставится рука и нога вперед, в сторону, назад;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>«качание головой»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- улучшает мыслительную деятельность и мозговое кровообращение;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головой медленно покачивать из стороны в сторону, подбородок «вычерчивает» на груди слегка изогнутую линию, дыхание глубокое, плечи опущены вперед;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>«ленивые восьмерки»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- активизируют структуры, обеспечивающие запоминание, повышают устойчивость внимания;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в воздухе в горизонтальной плоскости рисуется цифра восемь по три раза сначала одной рукой, потом другой, затем сразу обеими руками;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>«симметричные рисунки»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- улучшают зрительно-моторную координацию;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в воздухе обеими руками рисуются симметричные фигуры;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>«медвежьи покачивания»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- расслабляют позвоночник, мышцы шеи и глаз;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покачиваться стороны в сторону, изображая медведя;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>«поза дерева»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- снимает статическое напряжение с позвоночника;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сесть за парту, ноги вместе, стопы прижаты к полу, руки опущены, спина прямая, сделать глубокий вдох и выдох, руки плавно поднять вверх ладонями друг к другу, потянуться, представить себя деревом,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удерживать позу 15-20 секунд;</w:t>
            </w:r>
          </w:p>
          <w:p w:rsidR="00FF75A1" w:rsidRPr="00CE11ED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</w:t>
            </w:r>
            <w:r w:rsidRPr="00CE11ED">
              <w:rPr>
                <w:rStyle w:val="a5"/>
                <w:rFonts w:ascii="Times New Roman" w:hAnsi="Times New Roman"/>
                <w:color w:val="333333"/>
                <w:sz w:val="28"/>
                <w:szCs w:val="28"/>
                <w:lang w:val="ru-RU"/>
              </w:rPr>
              <w:t>«медуза»</w:t>
            </w: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- снимает психофизическое напряжение;</w:t>
            </w:r>
          </w:p>
          <w:p w:rsidR="00FF75A1" w:rsidRDefault="00FF75A1" w:rsidP="00077052">
            <w:pPr>
              <w:spacing w:line="312" w:lineRule="atLeast"/>
              <w:ind w:left="840"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E11ED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сидя на стуле, совершать плавные движения руками, подражая медузе, плавающей в воде.</w:t>
            </w:r>
          </w:p>
          <w:p w:rsidR="00FA6C80" w:rsidRDefault="00FA6C80" w:rsidP="00FA6C80">
            <w:pPr>
              <w:spacing w:line="312" w:lineRule="atLeast"/>
              <w:ind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Результат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технологи:</w:t>
            </w:r>
          </w:p>
          <w:p w:rsidR="00FA6C80" w:rsidRDefault="00FA6C80" w:rsidP="00FA6C80">
            <w:pPr>
              <w:pStyle w:val="ab"/>
              <w:numPr>
                <w:ilvl w:val="0"/>
                <w:numId w:val="4"/>
              </w:numPr>
              <w:spacing w:line="312" w:lineRule="atLeast"/>
              <w:ind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сохранение здоровья школьника в ходе всего периода обучения;</w:t>
            </w:r>
          </w:p>
          <w:p w:rsidR="00FA6C80" w:rsidRDefault="00FA6C80" w:rsidP="00FA6C80">
            <w:pPr>
              <w:pStyle w:val="ab"/>
              <w:numPr>
                <w:ilvl w:val="0"/>
                <w:numId w:val="4"/>
              </w:numPr>
              <w:spacing w:line="312" w:lineRule="atLeast"/>
              <w:ind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необходимых знаний, умений и навыков по ЗОЖ;</w:t>
            </w:r>
          </w:p>
          <w:p w:rsidR="00FA6C80" w:rsidRPr="00FA6C80" w:rsidRDefault="00E4238A" w:rsidP="00FA6C80">
            <w:pPr>
              <w:pStyle w:val="ab"/>
              <w:numPr>
                <w:ilvl w:val="0"/>
                <w:numId w:val="4"/>
              </w:numPr>
              <w:spacing w:line="312" w:lineRule="atLeast"/>
              <w:ind w:right="81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умение использовать полученные знания в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повседной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 жизни.</w:t>
            </w:r>
          </w:p>
        </w:tc>
      </w:tr>
    </w:tbl>
    <w:p w:rsidR="00FF75A1" w:rsidRPr="00CE11ED" w:rsidRDefault="00FF75A1" w:rsidP="00077052">
      <w:pPr>
        <w:spacing w:line="312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077052">
        <w:rPr>
          <w:rStyle w:val="articleseparator"/>
          <w:rFonts w:ascii="Times New Roman" w:eastAsia="Times New Roman" w:hAnsi="Times New Roman"/>
          <w:color w:val="333333"/>
          <w:sz w:val="28"/>
          <w:szCs w:val="28"/>
        </w:rPr>
        <w:lastRenderedPageBreak/>
        <w:t> </w:t>
      </w:r>
      <w:r w:rsidRPr="00CE11E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</w:p>
    <w:p w:rsidR="00FF75A1" w:rsidRPr="00FF75A1" w:rsidRDefault="00FF75A1" w:rsidP="0007705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77052">
        <w:rPr>
          <w:rFonts w:ascii="Times New Roman" w:hAnsi="Times New Roman"/>
          <w:b/>
          <w:bCs/>
          <w:sz w:val="28"/>
          <w:szCs w:val="28"/>
          <w:lang w:val="ru-RU" w:eastAsia="ru-RU"/>
        </w:rPr>
        <w:t>Советы учителю, помогающие избежать личностной деформации и получать больше радостей от жизни (по Н.К. Смирнову)</w:t>
      </w:r>
    </w:p>
    <w:p w:rsidR="00FF75A1" w:rsidRPr="00FF75A1" w:rsidRDefault="00FF75A1" w:rsidP="0007705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>Смотрите</w:t>
      </w:r>
      <w:proofErr w:type="spellEnd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>вещи</w:t>
      </w:r>
      <w:proofErr w:type="spellEnd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>оптимистично</w:t>
      </w:r>
      <w:proofErr w:type="spellEnd"/>
      <w:r w:rsidR="00077052" w:rsidRPr="0007705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FF75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75A1" w:rsidRPr="00FF75A1" w:rsidRDefault="00FF75A1" w:rsidP="0007705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>Стремитесь</w:t>
      </w:r>
      <w:proofErr w:type="spellEnd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>побороть</w:t>
      </w:r>
      <w:proofErr w:type="spellEnd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5A1">
        <w:rPr>
          <w:rFonts w:ascii="Times New Roman" w:eastAsia="Times New Roman" w:hAnsi="Times New Roman"/>
          <w:sz w:val="28"/>
          <w:szCs w:val="28"/>
          <w:lang w:eastAsia="ru-RU"/>
        </w:rPr>
        <w:t>страх</w:t>
      </w:r>
      <w:proofErr w:type="spellEnd"/>
      <w:r w:rsidR="00077052" w:rsidRPr="0007705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FF75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75A1" w:rsidRPr="00FF75A1" w:rsidRDefault="00FF75A1" w:rsidP="0007705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75A1">
        <w:rPr>
          <w:rFonts w:ascii="Times New Roman" w:eastAsia="Times New Roman" w:hAnsi="Times New Roman"/>
          <w:sz w:val="28"/>
          <w:szCs w:val="28"/>
          <w:lang w:val="ru-RU" w:eastAsia="ru-RU"/>
        </w:rPr>
        <w:t>Найдите время побыть наедине с собой</w:t>
      </w:r>
      <w:r w:rsidR="00077052" w:rsidRPr="0007705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FF75A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F75A1" w:rsidRPr="00FF75A1" w:rsidRDefault="00FF75A1" w:rsidP="0007705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75A1">
        <w:rPr>
          <w:rFonts w:ascii="Times New Roman" w:eastAsia="Times New Roman" w:hAnsi="Times New Roman"/>
          <w:sz w:val="28"/>
          <w:szCs w:val="28"/>
          <w:lang w:val="ru-RU" w:eastAsia="ru-RU"/>
        </w:rPr>
        <w:t>Не позволяйте окружающим требовать от вас слишком многого</w:t>
      </w:r>
      <w:proofErr w:type="gramStart"/>
      <w:r w:rsidRPr="00FF75A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77052" w:rsidRPr="00077052">
        <w:rPr>
          <w:rFonts w:ascii="Times New Roman" w:hAnsi="Times New Roman"/>
          <w:sz w:val="28"/>
          <w:szCs w:val="28"/>
          <w:lang w:val="ru-RU" w:eastAsia="ru-RU"/>
        </w:rPr>
        <w:t>;</w:t>
      </w:r>
      <w:proofErr w:type="gramEnd"/>
    </w:p>
    <w:p w:rsidR="00FF75A1" w:rsidRPr="00FF75A1" w:rsidRDefault="00FF75A1" w:rsidP="0007705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75A1">
        <w:rPr>
          <w:rFonts w:ascii="Times New Roman" w:eastAsia="Times New Roman" w:hAnsi="Times New Roman"/>
          <w:sz w:val="28"/>
          <w:szCs w:val="28"/>
          <w:lang w:val="ru-RU" w:eastAsia="ru-RU"/>
        </w:rPr>
        <w:t>Не делайте вид, что вам нравится то, что вам неприятно</w:t>
      </w:r>
      <w:r w:rsidR="00077052" w:rsidRPr="0007705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FF75A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F75A1" w:rsidRPr="00FF75A1" w:rsidRDefault="00FF75A1" w:rsidP="0007705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75A1">
        <w:rPr>
          <w:rFonts w:ascii="Times New Roman" w:eastAsia="Times New Roman" w:hAnsi="Times New Roman"/>
          <w:sz w:val="28"/>
          <w:szCs w:val="28"/>
          <w:lang w:val="ru-RU" w:eastAsia="ru-RU"/>
        </w:rPr>
        <w:t>Не оказывайте давление на своих детей</w:t>
      </w:r>
      <w:r w:rsidR="00077052" w:rsidRPr="0007705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FF75A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F75A1" w:rsidRPr="00FF75A1" w:rsidRDefault="00FF75A1" w:rsidP="0007705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75A1">
        <w:rPr>
          <w:rFonts w:ascii="Times New Roman" w:eastAsia="Times New Roman" w:hAnsi="Times New Roman"/>
          <w:sz w:val="28"/>
          <w:szCs w:val="28"/>
          <w:lang w:val="ru-RU" w:eastAsia="ru-RU"/>
        </w:rPr>
        <w:t>Не говорите: «Я этого не могу сделать»</w:t>
      </w:r>
      <w:r w:rsidR="00077052" w:rsidRPr="0007705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FF75A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F75A1" w:rsidRPr="00FF75A1" w:rsidRDefault="00FF75A1" w:rsidP="0007705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75A1">
        <w:rPr>
          <w:rFonts w:ascii="Times New Roman" w:eastAsia="Times New Roman" w:hAnsi="Times New Roman"/>
          <w:sz w:val="28"/>
          <w:szCs w:val="28"/>
          <w:lang w:val="ru-RU" w:eastAsia="ru-RU"/>
        </w:rPr>
        <w:t>Используйте возможность выступить с речью</w:t>
      </w:r>
      <w:r w:rsidR="00077052" w:rsidRPr="0007705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FF75A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F75A1" w:rsidRPr="00FF75A1" w:rsidRDefault="00FF75A1" w:rsidP="0007705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75A1">
        <w:rPr>
          <w:rFonts w:ascii="Times New Roman" w:eastAsia="Times New Roman" w:hAnsi="Times New Roman"/>
          <w:sz w:val="28"/>
          <w:szCs w:val="28"/>
          <w:lang w:val="ru-RU" w:eastAsia="ru-RU"/>
        </w:rPr>
        <w:t>Помните: маленькие радости в ваших рука</w:t>
      </w:r>
      <w:r w:rsidR="00F44B60">
        <w:rPr>
          <w:rFonts w:ascii="Times New Roman" w:eastAsia="Times New Roman" w:hAnsi="Times New Roman"/>
          <w:sz w:val="28"/>
          <w:szCs w:val="28"/>
          <w:lang w:val="ru-RU" w:eastAsia="ru-RU"/>
        </w:rPr>
        <w:t>х</w:t>
      </w:r>
      <w:r w:rsidR="00077052" w:rsidRPr="0007705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FF75A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F75A1" w:rsidRPr="00FF75A1" w:rsidRDefault="00FF75A1" w:rsidP="0007705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F75A1">
        <w:rPr>
          <w:rFonts w:ascii="Times New Roman" w:eastAsia="Times New Roman" w:hAnsi="Times New Roman"/>
          <w:sz w:val="28"/>
          <w:szCs w:val="28"/>
          <w:lang w:val="ru-RU" w:eastAsia="ru-RU"/>
        </w:rPr>
        <w:t>Не забывайте, что вы красивы</w:t>
      </w:r>
      <w:r w:rsidR="00077052" w:rsidRPr="0007705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FF75A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27FCA" w:rsidRPr="00077052" w:rsidRDefault="00D27FCA" w:rsidP="000770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27FCA" w:rsidRPr="00077052" w:rsidSect="00D2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3C9"/>
    <w:multiLevelType w:val="multilevel"/>
    <w:tmpl w:val="DBFE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F0D14"/>
    <w:multiLevelType w:val="hybridMultilevel"/>
    <w:tmpl w:val="CB865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7050"/>
    <w:multiLevelType w:val="multilevel"/>
    <w:tmpl w:val="FAA8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D0374"/>
    <w:multiLevelType w:val="multilevel"/>
    <w:tmpl w:val="465CC3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5A1"/>
    <w:rsid w:val="00077052"/>
    <w:rsid w:val="002B04E1"/>
    <w:rsid w:val="003C4E75"/>
    <w:rsid w:val="008123D1"/>
    <w:rsid w:val="00A51CCE"/>
    <w:rsid w:val="00C172F5"/>
    <w:rsid w:val="00CE11ED"/>
    <w:rsid w:val="00D27FCA"/>
    <w:rsid w:val="00E4238A"/>
    <w:rsid w:val="00F44B60"/>
    <w:rsid w:val="00FA6C80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E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5A1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Emphasis"/>
    <w:basedOn w:val="a0"/>
    <w:uiPriority w:val="20"/>
    <w:qFormat/>
    <w:rsid w:val="003C4E75"/>
    <w:rPr>
      <w:rFonts w:asciiTheme="minorHAnsi" w:hAnsiTheme="minorHAnsi"/>
      <w:b/>
      <w:i/>
      <w:iCs/>
    </w:rPr>
  </w:style>
  <w:style w:type="character" w:styleId="a5">
    <w:name w:val="Strong"/>
    <w:basedOn w:val="a0"/>
    <w:uiPriority w:val="22"/>
    <w:qFormat/>
    <w:rsid w:val="003C4E75"/>
    <w:rPr>
      <w:b/>
      <w:bCs/>
    </w:rPr>
  </w:style>
  <w:style w:type="character" w:customStyle="1" w:styleId="articleseparator">
    <w:name w:val="article_separator"/>
    <w:basedOn w:val="a0"/>
    <w:rsid w:val="00FF75A1"/>
    <w:rPr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uiPriority w:val="9"/>
    <w:rsid w:val="003C4E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4E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4E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C4E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4E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4E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4E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4E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4E75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C4E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C4E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C4E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C4E75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3C4E75"/>
    <w:rPr>
      <w:szCs w:val="32"/>
    </w:rPr>
  </w:style>
  <w:style w:type="paragraph" w:styleId="ab">
    <w:name w:val="List Paragraph"/>
    <w:basedOn w:val="a"/>
    <w:uiPriority w:val="34"/>
    <w:qFormat/>
    <w:rsid w:val="003C4E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4E75"/>
    <w:rPr>
      <w:i/>
    </w:rPr>
  </w:style>
  <w:style w:type="character" w:customStyle="1" w:styleId="22">
    <w:name w:val="Цитата 2 Знак"/>
    <w:basedOn w:val="a0"/>
    <w:link w:val="21"/>
    <w:uiPriority w:val="29"/>
    <w:rsid w:val="003C4E7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C4E7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C4E75"/>
    <w:rPr>
      <w:b/>
      <w:i/>
      <w:sz w:val="24"/>
    </w:rPr>
  </w:style>
  <w:style w:type="character" w:styleId="ae">
    <w:name w:val="Subtle Emphasis"/>
    <w:uiPriority w:val="19"/>
    <w:qFormat/>
    <w:rsid w:val="003C4E7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C4E7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C4E7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C4E7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C4E7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C4E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dcterms:created xsi:type="dcterms:W3CDTF">2011-01-11T12:43:00Z</dcterms:created>
  <dcterms:modified xsi:type="dcterms:W3CDTF">2013-01-26T11:58:00Z</dcterms:modified>
</cp:coreProperties>
</file>