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9D" w:rsidRPr="008A0505" w:rsidRDefault="000B2460" w:rsidP="008A0505">
      <w:pPr>
        <w:tabs>
          <w:tab w:val="left" w:pos="3780"/>
          <w:tab w:val="center" w:pos="4705"/>
        </w:tabs>
        <w:jc w:val="center"/>
        <w:rPr>
          <w:sz w:val="28"/>
          <w:szCs w:val="28"/>
        </w:rPr>
      </w:pPr>
      <w:r>
        <w:rPr>
          <w:noProof/>
          <w:sz w:val="28"/>
          <w:szCs w:val="28"/>
          <w:lang w:eastAsia="ru-RU"/>
        </w:rPr>
        <w:drawing>
          <wp:inline distT="0" distB="0" distL="0" distR="0">
            <wp:extent cx="5939790" cy="7686787"/>
            <wp:effectExtent l="0" t="0" r="0" b="0"/>
            <wp:docPr id="1" name="Рисунок 1" descr="C:\Users\Admin\Desktop\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кол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7686787"/>
                    </a:xfrm>
                    <a:prstGeom prst="rect">
                      <a:avLst/>
                    </a:prstGeom>
                    <a:noFill/>
                    <a:ln>
                      <a:noFill/>
                    </a:ln>
                  </pic:spPr>
                </pic:pic>
              </a:graphicData>
            </a:graphic>
          </wp:inline>
        </w:drawing>
      </w: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0B2460" w:rsidRDefault="000B2460" w:rsidP="00DB52A8">
      <w:pPr>
        <w:suppressAutoHyphens/>
        <w:ind w:left="720"/>
        <w:contextualSpacing/>
        <w:jc w:val="center"/>
        <w:rPr>
          <w:rFonts w:ascii="Times New Roman" w:eastAsia="Droid Sans Fallback" w:hAnsi="Times New Roman" w:cs="Times New Roman"/>
          <w:b/>
          <w:sz w:val="28"/>
          <w:szCs w:val="24"/>
          <w:lang w:eastAsia="ru-RU"/>
        </w:rPr>
      </w:pPr>
    </w:p>
    <w:p w:rsidR="00DB52A8" w:rsidRPr="00DB52A8" w:rsidRDefault="00DB52A8" w:rsidP="00DB52A8">
      <w:pPr>
        <w:suppressAutoHyphens/>
        <w:ind w:left="720"/>
        <w:contextualSpacing/>
        <w:jc w:val="center"/>
        <w:rPr>
          <w:rFonts w:ascii="Times New Roman" w:eastAsia="Droid Sans Fallback" w:hAnsi="Times New Roman" w:cs="Times New Roman"/>
          <w:b/>
          <w:sz w:val="28"/>
          <w:szCs w:val="24"/>
          <w:lang w:eastAsia="ru-RU"/>
        </w:rPr>
      </w:pPr>
      <w:r w:rsidRPr="00DB52A8">
        <w:rPr>
          <w:rFonts w:ascii="Times New Roman" w:eastAsia="Droid Sans Fallback" w:hAnsi="Times New Roman" w:cs="Times New Roman"/>
          <w:b/>
          <w:sz w:val="28"/>
          <w:szCs w:val="24"/>
          <w:lang w:eastAsia="ru-RU"/>
        </w:rPr>
        <w:t>Содержание программы</w:t>
      </w:r>
    </w:p>
    <w:p w:rsidR="00DB52A8" w:rsidRPr="00DB52A8" w:rsidRDefault="00DB52A8" w:rsidP="00DB52A8">
      <w:pPr>
        <w:suppressAutoHyphens/>
        <w:ind w:left="720"/>
        <w:contextualSpacing/>
        <w:jc w:val="center"/>
        <w:rPr>
          <w:rFonts w:ascii="Times New Roman" w:eastAsia="Droid Sans Fallback" w:hAnsi="Times New Roman" w:cs="Times New Roman"/>
          <w:sz w:val="24"/>
          <w:szCs w:val="24"/>
          <w:lang w:eastAsia="ru-RU"/>
        </w:rPr>
      </w:pPr>
    </w:p>
    <w:p w:rsidR="00DB52A8" w:rsidRPr="00DB52A8" w:rsidRDefault="00DB52A8" w:rsidP="00DB52A8">
      <w:pPr>
        <w:suppressAutoHyphens/>
        <w:ind w:left="720"/>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Раздел 1. Комплекс основных характеристик программы</w:t>
      </w:r>
    </w:p>
    <w:p w:rsidR="00DB52A8" w:rsidRPr="00DB52A8" w:rsidRDefault="00DB52A8" w:rsidP="00374F82">
      <w:pPr>
        <w:numPr>
          <w:ilvl w:val="1"/>
          <w:numId w:val="3"/>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Пояснительная записка…………………………………стр. 3</w:t>
      </w:r>
    </w:p>
    <w:p w:rsidR="00DB52A8" w:rsidRPr="00DB52A8" w:rsidRDefault="00DB52A8" w:rsidP="00374F82">
      <w:pPr>
        <w:numPr>
          <w:ilvl w:val="1"/>
          <w:numId w:val="3"/>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Цель и задачи программы………………………………стр.</w:t>
      </w:r>
      <w:r w:rsidR="00D263A1">
        <w:rPr>
          <w:rFonts w:ascii="Times New Roman" w:eastAsia="Droid Sans Fallback" w:hAnsi="Times New Roman" w:cs="Times New Roman"/>
          <w:sz w:val="24"/>
          <w:szCs w:val="24"/>
          <w:lang w:eastAsia="ru-RU"/>
        </w:rPr>
        <w:t xml:space="preserve"> 5</w:t>
      </w:r>
    </w:p>
    <w:p w:rsidR="00DB52A8" w:rsidRPr="00DB52A8" w:rsidRDefault="00DB52A8" w:rsidP="00374F82">
      <w:pPr>
        <w:numPr>
          <w:ilvl w:val="1"/>
          <w:numId w:val="3"/>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Содержани</w:t>
      </w:r>
      <w:r w:rsidR="00D263A1">
        <w:rPr>
          <w:rFonts w:ascii="Times New Roman" w:eastAsia="Droid Sans Fallback" w:hAnsi="Times New Roman" w:cs="Times New Roman"/>
          <w:sz w:val="24"/>
          <w:szCs w:val="24"/>
          <w:lang w:eastAsia="ru-RU"/>
        </w:rPr>
        <w:t>е программы………………………………...стр. 6</w:t>
      </w:r>
    </w:p>
    <w:p w:rsidR="00DB52A8" w:rsidRPr="00DB52A8" w:rsidRDefault="00DB52A8" w:rsidP="00374F82">
      <w:pPr>
        <w:numPr>
          <w:ilvl w:val="1"/>
          <w:numId w:val="3"/>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Планируемые результаты</w:t>
      </w:r>
      <w:proofErr w:type="gramStart"/>
      <w:r w:rsidRPr="00DB52A8">
        <w:rPr>
          <w:rFonts w:ascii="Times New Roman" w:eastAsia="Droid Sans Fallback" w:hAnsi="Times New Roman" w:cs="Times New Roman"/>
          <w:sz w:val="24"/>
          <w:szCs w:val="24"/>
          <w:lang w:eastAsia="ru-RU"/>
        </w:rPr>
        <w:t>……………………………….</w:t>
      </w:r>
      <w:proofErr w:type="gramEnd"/>
      <w:r w:rsidRPr="00DB52A8">
        <w:rPr>
          <w:rFonts w:ascii="Times New Roman" w:eastAsia="Droid Sans Fallback" w:hAnsi="Times New Roman" w:cs="Times New Roman"/>
          <w:sz w:val="24"/>
          <w:szCs w:val="24"/>
          <w:lang w:eastAsia="ru-RU"/>
        </w:rPr>
        <w:t xml:space="preserve">стр. </w:t>
      </w:r>
      <w:r w:rsidR="00D263A1">
        <w:rPr>
          <w:rFonts w:ascii="Times New Roman" w:eastAsia="Droid Sans Fallback" w:hAnsi="Times New Roman" w:cs="Times New Roman"/>
          <w:sz w:val="24"/>
          <w:szCs w:val="24"/>
          <w:lang w:eastAsia="ru-RU"/>
        </w:rPr>
        <w:t>8</w:t>
      </w:r>
    </w:p>
    <w:p w:rsidR="00DB52A8" w:rsidRPr="00DB52A8" w:rsidRDefault="00DB52A8" w:rsidP="00DB52A8">
      <w:pPr>
        <w:suppressAutoHyphens/>
        <w:ind w:left="720"/>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Раздел 2. Комплекс организационно-педагогических условий</w:t>
      </w:r>
    </w:p>
    <w:p w:rsidR="00DB52A8" w:rsidRPr="00DB52A8" w:rsidRDefault="00DB52A8" w:rsidP="00374F82">
      <w:pPr>
        <w:numPr>
          <w:ilvl w:val="1"/>
          <w:numId w:val="2"/>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 xml:space="preserve"> Календарный учебный график</w:t>
      </w:r>
      <w:proofErr w:type="gramStart"/>
      <w:r w:rsidRPr="00DB52A8">
        <w:rPr>
          <w:rFonts w:ascii="Times New Roman" w:eastAsia="Droid Sans Fallback" w:hAnsi="Times New Roman" w:cs="Times New Roman"/>
          <w:sz w:val="24"/>
          <w:szCs w:val="24"/>
          <w:lang w:eastAsia="ru-RU"/>
        </w:rPr>
        <w:t>…………………………..</w:t>
      </w:r>
      <w:proofErr w:type="gramEnd"/>
      <w:r w:rsidRPr="00DB52A8">
        <w:rPr>
          <w:rFonts w:ascii="Times New Roman" w:eastAsia="Droid Sans Fallback" w:hAnsi="Times New Roman" w:cs="Times New Roman"/>
          <w:sz w:val="24"/>
          <w:szCs w:val="24"/>
          <w:lang w:eastAsia="ru-RU"/>
        </w:rPr>
        <w:t>стр. 10</w:t>
      </w:r>
    </w:p>
    <w:p w:rsidR="00DB52A8" w:rsidRPr="00DB52A8" w:rsidRDefault="00DB52A8" w:rsidP="00374F82">
      <w:pPr>
        <w:numPr>
          <w:ilvl w:val="1"/>
          <w:numId w:val="2"/>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 xml:space="preserve"> Условия реализации программы………………………   стр.1</w:t>
      </w:r>
      <w:r w:rsidR="00D263A1">
        <w:rPr>
          <w:rFonts w:ascii="Times New Roman" w:eastAsia="Droid Sans Fallback" w:hAnsi="Times New Roman" w:cs="Times New Roman"/>
          <w:sz w:val="24"/>
          <w:szCs w:val="24"/>
          <w:lang w:eastAsia="ru-RU"/>
        </w:rPr>
        <w:t>4</w:t>
      </w:r>
    </w:p>
    <w:p w:rsidR="00DB52A8" w:rsidRPr="00DB52A8" w:rsidRDefault="00DB52A8" w:rsidP="00374F82">
      <w:pPr>
        <w:numPr>
          <w:ilvl w:val="1"/>
          <w:numId w:val="2"/>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 xml:space="preserve"> Формы атте</w:t>
      </w:r>
      <w:r w:rsidR="00D263A1">
        <w:rPr>
          <w:rFonts w:ascii="Times New Roman" w:eastAsia="Droid Sans Fallback" w:hAnsi="Times New Roman" w:cs="Times New Roman"/>
          <w:sz w:val="24"/>
          <w:szCs w:val="24"/>
          <w:lang w:eastAsia="ru-RU"/>
        </w:rPr>
        <w:t>стации……………………………………...   стр.14</w:t>
      </w:r>
    </w:p>
    <w:p w:rsidR="00DB52A8" w:rsidRPr="00DB52A8" w:rsidRDefault="00DB52A8" w:rsidP="00374F82">
      <w:pPr>
        <w:numPr>
          <w:ilvl w:val="1"/>
          <w:numId w:val="2"/>
        </w:numPr>
        <w:suppressAutoHyphens/>
        <w:contextualSpacing/>
        <w:rPr>
          <w:rFonts w:ascii="Times New Roman" w:eastAsia="Droid Sans Fallback" w:hAnsi="Times New Roman" w:cs="Times New Roman"/>
          <w:sz w:val="24"/>
          <w:szCs w:val="24"/>
          <w:lang w:eastAsia="ru-RU"/>
        </w:rPr>
      </w:pPr>
      <w:r w:rsidRPr="00DB52A8">
        <w:rPr>
          <w:rFonts w:ascii="Times New Roman" w:eastAsia="Droid Sans Fallback" w:hAnsi="Times New Roman" w:cs="Times New Roman"/>
          <w:sz w:val="24"/>
          <w:szCs w:val="24"/>
          <w:lang w:eastAsia="ru-RU"/>
        </w:rPr>
        <w:t xml:space="preserve"> Оценочные </w:t>
      </w:r>
      <w:r w:rsidR="00D263A1">
        <w:rPr>
          <w:rFonts w:ascii="Times New Roman" w:eastAsia="Droid Sans Fallback" w:hAnsi="Times New Roman" w:cs="Times New Roman"/>
          <w:sz w:val="24"/>
          <w:szCs w:val="24"/>
          <w:lang w:eastAsia="ru-RU"/>
        </w:rPr>
        <w:t>материалы…………………………………    стр.14</w:t>
      </w:r>
    </w:p>
    <w:p w:rsidR="00DB52A8" w:rsidRPr="00DB52A8" w:rsidRDefault="00DB52A8" w:rsidP="00374F82">
      <w:pPr>
        <w:numPr>
          <w:ilvl w:val="1"/>
          <w:numId w:val="2"/>
        </w:numPr>
        <w:suppressAutoHyphens/>
        <w:spacing w:after="0"/>
        <w:contextualSpacing/>
        <w:rPr>
          <w:rFonts w:ascii="Times New Roman" w:eastAsia="Droid Sans Fallback" w:hAnsi="Times New Roman" w:cs="Times New Roman"/>
          <w:color w:val="000000"/>
          <w:sz w:val="24"/>
          <w:szCs w:val="24"/>
          <w:lang w:eastAsia="ru-RU"/>
        </w:rPr>
      </w:pPr>
      <w:r w:rsidRPr="00DB52A8">
        <w:rPr>
          <w:rFonts w:ascii="Times New Roman" w:eastAsia="Droid Sans Fallback" w:hAnsi="Times New Roman" w:cs="Times New Roman"/>
          <w:color w:val="000000"/>
          <w:sz w:val="24"/>
          <w:szCs w:val="24"/>
          <w:lang w:eastAsia="ru-RU"/>
        </w:rPr>
        <w:t xml:space="preserve"> Список литературы</w:t>
      </w:r>
      <w:proofErr w:type="gramStart"/>
      <w:r w:rsidRPr="00DB52A8">
        <w:rPr>
          <w:rFonts w:ascii="Times New Roman" w:eastAsia="Droid Sans Fallback" w:hAnsi="Times New Roman" w:cs="Times New Roman"/>
          <w:color w:val="000000"/>
          <w:sz w:val="24"/>
          <w:szCs w:val="24"/>
          <w:lang w:eastAsia="ru-RU"/>
        </w:rPr>
        <w:t xml:space="preserve">………………………………….....    </w:t>
      </w:r>
      <w:proofErr w:type="gramEnd"/>
      <w:r w:rsidRPr="00DB52A8">
        <w:rPr>
          <w:rFonts w:ascii="Times New Roman" w:eastAsia="Droid Sans Fallback" w:hAnsi="Times New Roman" w:cs="Times New Roman"/>
          <w:color w:val="000000"/>
          <w:sz w:val="24"/>
          <w:szCs w:val="24"/>
          <w:lang w:eastAsia="ru-RU"/>
        </w:rPr>
        <w:t>стр.</w:t>
      </w:r>
      <w:r w:rsidR="00D263A1">
        <w:rPr>
          <w:rFonts w:ascii="Times New Roman" w:eastAsia="Droid Sans Fallback" w:hAnsi="Times New Roman" w:cs="Times New Roman"/>
          <w:color w:val="000000"/>
          <w:sz w:val="24"/>
          <w:szCs w:val="24"/>
          <w:lang w:eastAsia="ru-RU"/>
        </w:rPr>
        <w:t>16</w:t>
      </w:r>
    </w:p>
    <w:p w:rsidR="0031669D" w:rsidRPr="00D263A1" w:rsidRDefault="00D263A1" w:rsidP="00D263A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D263A1">
        <w:rPr>
          <w:rFonts w:ascii="Times New Roman" w:eastAsia="Times New Roman" w:hAnsi="Times New Roman" w:cs="Times New Roman"/>
          <w:bCs/>
          <w:sz w:val="24"/>
          <w:szCs w:val="24"/>
          <w:lang w:eastAsia="ru-RU"/>
        </w:rPr>
        <w:t>Приложение                                                                               стр. 18</w:t>
      </w: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0B2460" w:rsidRDefault="000B2460"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Default="00DB52A8" w:rsidP="00DB52A8">
      <w:pPr>
        <w:shd w:val="clear" w:color="auto" w:fill="FFFFFF"/>
        <w:spacing w:after="135" w:line="390" w:lineRule="atLeast"/>
        <w:outlineLvl w:val="0"/>
        <w:rPr>
          <w:rFonts w:ascii="Times New Roman" w:eastAsia="Calibri" w:hAnsi="Times New Roman" w:cs="Times New Roman"/>
          <w:b/>
          <w:color w:val="000000"/>
          <w:sz w:val="28"/>
          <w:szCs w:val="27"/>
        </w:rPr>
      </w:pPr>
    </w:p>
    <w:p w:rsidR="00DB52A8" w:rsidRPr="008F1F1E" w:rsidRDefault="00F91FF2" w:rsidP="00DB52A8">
      <w:pPr>
        <w:shd w:val="clear" w:color="auto" w:fill="FFFFFF"/>
        <w:spacing w:after="135" w:line="390" w:lineRule="atLeast"/>
        <w:outlineLvl w:val="0"/>
        <w:rPr>
          <w:rFonts w:ascii="Times New Roman" w:eastAsia="Times New Roman" w:hAnsi="Times New Roman" w:cs="Times New Roman"/>
          <w:b/>
          <w:kern w:val="36"/>
          <w:sz w:val="24"/>
          <w:szCs w:val="24"/>
          <w:lang w:eastAsia="ru-RU"/>
        </w:rPr>
      </w:pPr>
      <w:r>
        <w:rPr>
          <w:rFonts w:ascii="Times New Roman" w:eastAsia="Calibri" w:hAnsi="Times New Roman" w:cs="Times New Roman"/>
          <w:b/>
          <w:color w:val="000000"/>
          <w:sz w:val="24"/>
          <w:szCs w:val="24"/>
        </w:rPr>
        <w:lastRenderedPageBreak/>
        <w:t xml:space="preserve">            </w:t>
      </w:r>
      <w:r w:rsidR="00DB52A8" w:rsidRPr="008F1F1E">
        <w:rPr>
          <w:rFonts w:ascii="Times New Roman" w:eastAsia="Calibri" w:hAnsi="Times New Roman" w:cs="Times New Roman"/>
          <w:b/>
          <w:color w:val="000000"/>
          <w:sz w:val="24"/>
          <w:szCs w:val="24"/>
        </w:rPr>
        <w:t>РАЗДЕЛ 1. Комплекс основных характеристик программы</w:t>
      </w:r>
    </w:p>
    <w:p w:rsidR="00E249C0" w:rsidRPr="00E249C0" w:rsidRDefault="00DB52A8" w:rsidP="00F91FF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1.2 </w:t>
      </w:r>
      <w:r w:rsidR="00E249C0" w:rsidRPr="00E249C0">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ояснительная записка</w:t>
      </w:r>
    </w:p>
    <w:p w:rsidR="00033574" w:rsidRPr="00033574" w:rsidRDefault="00F91FF2" w:rsidP="00033574">
      <w:pPr>
        <w:pStyle w:val="a9"/>
        <w:shd w:val="clear" w:color="auto" w:fill="FFFFFF"/>
        <w:spacing w:after="0" w:line="240" w:lineRule="auto"/>
        <w:ind w:left="360"/>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00033574" w:rsidRPr="00033574">
        <w:rPr>
          <w:rFonts w:ascii="Times New Roman" w:eastAsia="Times New Roman" w:hAnsi="Times New Roman"/>
          <w:color w:val="000000"/>
          <w:sz w:val="24"/>
          <w:szCs w:val="24"/>
        </w:rPr>
        <w:t>Дополнительная общеобразовательная общеразвивающая программа «</w:t>
      </w:r>
      <w:r w:rsidR="00033574">
        <w:rPr>
          <w:rFonts w:ascii="Times New Roman" w:eastAsia="Times New Roman" w:hAnsi="Times New Roman"/>
          <w:color w:val="000000"/>
          <w:sz w:val="24"/>
          <w:szCs w:val="24"/>
        </w:rPr>
        <w:t>Школа личной безопасности</w:t>
      </w:r>
      <w:r w:rsidR="00033574" w:rsidRPr="00033574">
        <w:rPr>
          <w:rFonts w:ascii="Times New Roman" w:eastAsia="Times New Roman" w:hAnsi="Times New Roman"/>
          <w:color w:val="000000"/>
          <w:sz w:val="24"/>
          <w:szCs w:val="24"/>
        </w:rPr>
        <w:t>» разработана в соответствии с нормативными документами:</w:t>
      </w:r>
    </w:p>
    <w:p w:rsidR="00033574" w:rsidRPr="00033574" w:rsidRDefault="00033574" w:rsidP="0003357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r w:rsidRPr="00033574">
        <w:rPr>
          <w:rFonts w:ascii="Times New Roman" w:eastAsia="Times New Roman" w:hAnsi="Times New Roman" w:cs="Times New Roman"/>
          <w:b/>
          <w:color w:val="000000"/>
          <w:sz w:val="24"/>
          <w:szCs w:val="24"/>
          <w:lang w:eastAsia="ru-RU"/>
        </w:rPr>
        <w:t xml:space="preserve"> </w:t>
      </w:r>
      <w:proofErr w:type="gramStart"/>
      <w:r w:rsidRPr="00033574">
        <w:rPr>
          <w:rFonts w:ascii="Times New Roman" w:eastAsia="Times New Roman" w:hAnsi="Times New Roman" w:cs="Times New Roman"/>
          <w:color w:val="000000"/>
          <w:sz w:val="24"/>
          <w:szCs w:val="24"/>
          <w:lang w:eastAsia="ru-RU"/>
        </w:rPr>
        <w:t>- Федеральный закон № 273-ФЗ от 29.12.2012 г. «Об образовании в Российской Федерации»;</w:t>
      </w:r>
      <w:r>
        <w:rPr>
          <w:rFonts w:ascii="Times New Roman" w:eastAsia="Times New Roman" w:hAnsi="Times New Roman" w:cs="Times New Roman"/>
          <w:color w:val="000000"/>
          <w:sz w:val="24"/>
          <w:szCs w:val="24"/>
          <w:lang w:eastAsia="ru-RU"/>
        </w:rPr>
        <w:t xml:space="preserve">                                                                                                                                    </w:t>
      </w:r>
      <w:r w:rsidRPr="00033574">
        <w:rPr>
          <w:rFonts w:ascii="Times New Roman" w:eastAsia="Times New Roman" w:hAnsi="Times New Roman" w:cs="Times New Roman"/>
          <w:color w:val="000000"/>
          <w:sz w:val="24"/>
          <w:szCs w:val="24"/>
          <w:lang w:eastAsia="ru-RU"/>
        </w:rPr>
        <w:t xml:space="preserve"> - Приказ Министерства просвещения Российской Федерации от 09 ноября 2018 года. №196 «Об утверждении Порядка организации и осуществления образовательной деятельности по дополнительным общеобразовательным программам»;                                                        - Письмо Министерства образования и науки РФ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roofErr w:type="gramEnd"/>
      <w:r w:rsidRPr="00033574">
        <w:rPr>
          <w:rFonts w:ascii="Times New Roman" w:eastAsia="Times New Roman" w:hAnsi="Times New Roman" w:cs="Times New Roman"/>
          <w:color w:val="000000"/>
          <w:sz w:val="24"/>
          <w:szCs w:val="24"/>
          <w:lang w:eastAsia="ru-RU"/>
        </w:rPr>
        <w:t xml:space="preserve">                   - Постановление Главного государственного санитарного врача РФ от 28.09.2020 г. № 28 «Об утверждении СанПиН 2.4.3648 - 20 «Санитарно-эпидемиологические требования к организации воспитания и обучения, отдыха и оздоровления детей и молодёжи;                                     -  Приказ Министерства Просвещения РФ от 3 сентября 2019 года №467 « Об утверждении целевой модели развития региональных систем дополнительного образования»;                                                                                                                                                           - Концепция развития дополнительного образования детей до 2030 года (утверждена распоряжением Правительства от 31 марта 2022 г. № 678-р)                                                                                                                                                        </w:t>
      </w:r>
      <w:r w:rsidRPr="00033574">
        <w:rPr>
          <w:rFonts w:ascii="Times New Roman" w:eastAsia="Times New Roman" w:hAnsi="Times New Roman" w:cs="Times New Roman"/>
          <w:sz w:val="24"/>
          <w:szCs w:val="24"/>
          <w:lang w:eastAsia="ru-RU"/>
        </w:rPr>
        <w:t>- Концепция персонифицированного дополнительного образования детей в Ярославской области</w:t>
      </w:r>
      <w:proofErr w:type="gramStart"/>
      <w:r w:rsidRPr="00033574">
        <w:rPr>
          <w:rFonts w:ascii="Times New Roman" w:eastAsia="Times New Roman" w:hAnsi="Times New Roman" w:cs="Times New Roman"/>
          <w:sz w:val="24"/>
          <w:szCs w:val="24"/>
          <w:lang w:eastAsia="ru-RU"/>
        </w:rPr>
        <w:t>.</w:t>
      </w:r>
      <w:proofErr w:type="gramEnd"/>
      <w:r w:rsidRPr="00033574">
        <w:rPr>
          <w:rFonts w:ascii="Times New Roman" w:eastAsia="Times New Roman" w:hAnsi="Times New Roman" w:cs="Times New Roman"/>
          <w:sz w:val="24"/>
          <w:szCs w:val="24"/>
          <w:lang w:eastAsia="ru-RU"/>
        </w:rPr>
        <w:t xml:space="preserve"> (</w:t>
      </w:r>
      <w:proofErr w:type="gramStart"/>
      <w:r w:rsidRPr="00033574">
        <w:rPr>
          <w:rFonts w:ascii="Times New Roman" w:eastAsia="Times New Roman" w:hAnsi="Times New Roman" w:cs="Times New Roman"/>
          <w:sz w:val="24"/>
          <w:szCs w:val="24"/>
          <w:lang w:eastAsia="ru-RU"/>
        </w:rPr>
        <w:t>у</w:t>
      </w:r>
      <w:proofErr w:type="gramEnd"/>
      <w:r w:rsidRPr="00033574">
        <w:rPr>
          <w:rFonts w:ascii="Times New Roman" w:eastAsia="Times New Roman" w:hAnsi="Times New Roman" w:cs="Times New Roman"/>
          <w:sz w:val="24"/>
          <w:szCs w:val="24"/>
          <w:lang w:eastAsia="ru-RU"/>
        </w:rPr>
        <w:t xml:space="preserve">тверждена постановлением Правительства области  от 17.07.2018 № 527-п (в редакции постановления Правительства области от 15.04.2022 г. № 285-п).                           </w:t>
      </w:r>
    </w:p>
    <w:p w:rsidR="00FF4ED6" w:rsidRDefault="003F14BA" w:rsidP="00FF4ED6">
      <w:pPr>
        <w:widowControl w:val="0"/>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F4ED6" w:rsidRPr="00FF4ED6" w:rsidRDefault="00FF4ED6" w:rsidP="00FF4ED6">
      <w:pPr>
        <w:widowControl w:val="0"/>
        <w:spacing w:after="0" w:line="100" w:lineRule="atLeast"/>
        <w:rPr>
          <w:rFonts w:ascii="Times New Roman" w:eastAsia="Arial Unicode MS" w:hAnsi="Times New Roman" w:cs="Times New Roman"/>
          <w:b/>
          <w:sz w:val="24"/>
          <w:szCs w:val="24"/>
          <w:lang w:eastAsia="ru-RU"/>
        </w:rPr>
      </w:pPr>
      <w:r w:rsidRPr="00FF4ED6">
        <w:rPr>
          <w:rFonts w:ascii="Times New Roman" w:eastAsia="Droid Sans Fallback" w:hAnsi="Times New Roman" w:cs="Times New Roman"/>
          <w:b/>
          <w:color w:val="000000"/>
          <w:sz w:val="24"/>
          <w:szCs w:val="24"/>
          <w:lang w:eastAsia="ru-RU"/>
        </w:rPr>
        <w:t xml:space="preserve">Направленность программы: </w:t>
      </w:r>
      <w:r w:rsidRPr="00FF4ED6">
        <w:rPr>
          <w:rFonts w:ascii="Times New Roman" w:eastAsia="Droid Sans Fallback" w:hAnsi="Times New Roman" w:cs="Times New Roman"/>
          <w:color w:val="000000"/>
          <w:sz w:val="24"/>
          <w:szCs w:val="24"/>
          <w:lang w:eastAsia="ru-RU"/>
        </w:rPr>
        <w:t>социально-гуманитарная</w:t>
      </w:r>
      <w:r w:rsidRPr="00FF4ED6">
        <w:rPr>
          <w:rFonts w:ascii="Times New Roman" w:eastAsia="Arial Unicode MS" w:hAnsi="Times New Roman" w:cs="Times New Roman"/>
          <w:b/>
          <w:sz w:val="24"/>
          <w:szCs w:val="24"/>
          <w:lang w:eastAsia="ru-RU"/>
        </w:rPr>
        <w:t>.</w:t>
      </w:r>
      <w:r w:rsidR="003F14BA">
        <w:rPr>
          <w:rFonts w:ascii="Times New Roman" w:eastAsia="Times New Roman" w:hAnsi="Times New Roman" w:cs="Times New Roman"/>
          <w:sz w:val="24"/>
          <w:szCs w:val="24"/>
          <w:lang w:eastAsia="ru-RU"/>
        </w:rPr>
        <w:t xml:space="preserve">    </w:t>
      </w:r>
    </w:p>
    <w:p w:rsidR="003F14BA" w:rsidRDefault="00FF4ED6" w:rsidP="00E249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14BA" w:rsidRPr="00E249C0">
        <w:rPr>
          <w:rFonts w:ascii="Times New Roman" w:eastAsia="Times New Roman" w:hAnsi="Times New Roman" w:cs="Times New Roman"/>
          <w:sz w:val="24"/>
          <w:szCs w:val="24"/>
          <w:lang w:eastAsia="ru-RU"/>
        </w:rPr>
        <w:t>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 В наши дни все большее место в системе безопасности жизнедеятельности занимает детский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w:t>
      </w:r>
      <w:r w:rsidR="003F14BA">
        <w:rPr>
          <w:rFonts w:ascii="Times New Roman" w:eastAsia="Times New Roman" w:hAnsi="Times New Roman" w:cs="Times New Roman"/>
          <w:sz w:val="24"/>
          <w:szCs w:val="24"/>
          <w:lang w:eastAsia="ru-RU"/>
        </w:rPr>
        <w:t>тей существенное значение имеет</w:t>
      </w:r>
      <w:r w:rsidR="003F14BA" w:rsidRPr="00E249C0">
        <w:rPr>
          <w:rFonts w:ascii="Times New Roman" w:eastAsia="Times New Roman" w:hAnsi="Times New Roman" w:cs="Times New Roman"/>
          <w:sz w:val="24"/>
          <w:szCs w:val="24"/>
          <w:lang w:eastAsia="ru-RU"/>
        </w:rPr>
        <w:t xml:space="preserve">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w:t>
      </w:r>
      <w:r w:rsidR="003F14BA">
        <w:rPr>
          <w:rFonts w:ascii="Times New Roman" w:eastAsia="Times New Roman" w:hAnsi="Times New Roman" w:cs="Times New Roman"/>
          <w:sz w:val="24"/>
          <w:szCs w:val="24"/>
          <w:lang w:eastAsia="ru-RU"/>
        </w:rPr>
        <w:t xml:space="preserve"> </w:t>
      </w:r>
      <w:r w:rsidR="00E249C0" w:rsidRPr="00E249C0">
        <w:rPr>
          <w:rFonts w:ascii="Times New Roman" w:eastAsia="Times New Roman" w:hAnsi="Times New Roman" w:cs="Times New Roman"/>
          <w:sz w:val="24"/>
          <w:szCs w:val="24"/>
          <w:lang w:eastAsia="ru-RU"/>
        </w:rPr>
        <w:t xml:space="preserve">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w:t>
      </w:r>
    </w:p>
    <w:p w:rsidR="00D04A07" w:rsidRPr="005C7F3B" w:rsidRDefault="00E249C0" w:rsidP="005C7F3B">
      <w:pPr>
        <w:spacing w:before="100" w:beforeAutospacing="1" w:after="100" w:afterAutospacing="1" w:line="240" w:lineRule="auto"/>
        <w:rPr>
          <w:rFonts w:ascii="Times New Roman" w:eastAsia="Times New Roman" w:hAnsi="Times New Roman" w:cs="Times New Roman"/>
          <w:b/>
          <w:sz w:val="24"/>
          <w:szCs w:val="24"/>
          <w:lang w:eastAsia="ru-RU"/>
        </w:rPr>
      </w:pPr>
      <w:r w:rsidRPr="005C7F3B">
        <w:rPr>
          <w:rFonts w:ascii="Times New Roman" w:eastAsia="Times New Roman" w:hAnsi="Times New Roman" w:cs="Times New Roman"/>
          <w:b/>
          <w:sz w:val="24"/>
          <w:szCs w:val="24"/>
          <w:lang w:eastAsia="ru-RU"/>
        </w:rPr>
        <w:t xml:space="preserve">Актуальность </w:t>
      </w:r>
      <w:r w:rsidR="003F14BA" w:rsidRPr="005C7F3B">
        <w:rPr>
          <w:rFonts w:ascii="Times New Roman" w:eastAsia="Times New Roman" w:hAnsi="Times New Roman" w:cs="Times New Roman"/>
          <w:b/>
          <w:sz w:val="24"/>
          <w:szCs w:val="24"/>
          <w:lang w:eastAsia="ru-RU"/>
        </w:rPr>
        <w:t>программы</w:t>
      </w:r>
      <w:r w:rsidRPr="005C7F3B">
        <w:rPr>
          <w:rFonts w:ascii="Times New Roman" w:eastAsia="Times New Roman" w:hAnsi="Times New Roman" w:cs="Times New Roman"/>
          <w:b/>
          <w:sz w:val="24"/>
          <w:szCs w:val="24"/>
          <w:lang w:eastAsia="ru-RU"/>
        </w:rPr>
        <w:t xml:space="preserve"> </w:t>
      </w:r>
      <w:r w:rsidR="00033574" w:rsidRPr="003F14BA">
        <w:rPr>
          <w:rFonts w:ascii="Times New Roman" w:hAnsi="Times New Roman" w:cs="Times New Roman"/>
          <w:sz w:val="24"/>
          <w:szCs w:val="24"/>
        </w:rPr>
        <w:t xml:space="preserve">обусловлена тем, что в условиях современного мира, повышения уровня опасности и роста технологических аварий и катастроф необходимо совершенствование знаний и умений в области обеспечения </w:t>
      </w:r>
      <w:r w:rsidR="00033574" w:rsidRPr="005C7F3B">
        <w:rPr>
          <w:rFonts w:ascii="Times New Roman" w:hAnsi="Times New Roman" w:cs="Times New Roman"/>
          <w:sz w:val="24"/>
          <w:szCs w:val="24"/>
        </w:rPr>
        <w:t>лич</w:t>
      </w:r>
      <w:r w:rsidR="00966C03" w:rsidRPr="005C7F3B">
        <w:rPr>
          <w:rFonts w:ascii="Times New Roman" w:hAnsi="Times New Roman" w:cs="Times New Roman"/>
          <w:sz w:val="24"/>
          <w:szCs w:val="24"/>
        </w:rPr>
        <w:t xml:space="preserve">ной и общественной </w:t>
      </w:r>
      <w:r w:rsidR="00966C03" w:rsidRPr="005C7F3B">
        <w:rPr>
          <w:rFonts w:ascii="Times New Roman" w:hAnsi="Times New Roman" w:cs="Times New Roman"/>
          <w:sz w:val="24"/>
          <w:szCs w:val="24"/>
        </w:rPr>
        <w:lastRenderedPageBreak/>
        <w:t>безопасности,</w:t>
      </w:r>
      <w:r w:rsidR="00966C03" w:rsidRPr="005C7F3B">
        <w:rPr>
          <w:rFonts w:ascii="Times New Roman" w:hAnsi="Times New Roman" w:cs="Times New Roman"/>
          <w:color w:val="000000"/>
          <w:sz w:val="24"/>
          <w:szCs w:val="24"/>
        </w:rPr>
        <w:t xml:space="preserve"> формирование у детей культуры безопасности жизнедеятельности, выработки умений распознавать угрозы, избегать опасности, грамотно вести себя в чрезвычайных ситуациях. Программа направлена на формирование поведенческих навыков, обеспечивающих защиту жизни и здоровья обучающихся.</w:t>
      </w:r>
    </w:p>
    <w:p w:rsidR="00033574" w:rsidRPr="00033574" w:rsidRDefault="00033574" w:rsidP="000D5074">
      <w:pPr>
        <w:spacing w:before="100" w:beforeAutospacing="1" w:after="0" w:line="240" w:lineRule="auto"/>
        <w:rPr>
          <w:rFonts w:ascii="Times New Roman" w:eastAsia="Times New Roman" w:hAnsi="Times New Roman" w:cs="Times New Roman"/>
          <w:sz w:val="24"/>
          <w:szCs w:val="24"/>
          <w:lang w:eastAsia="ru-RU"/>
        </w:rPr>
      </w:pPr>
      <w:r w:rsidRPr="00033574">
        <w:rPr>
          <w:rFonts w:ascii="Times New Roman" w:eastAsia="Times New Roman" w:hAnsi="Times New Roman" w:cs="Times New Roman"/>
          <w:b/>
          <w:bCs/>
          <w:sz w:val="24"/>
          <w:szCs w:val="24"/>
          <w:lang w:eastAsia="ru-RU"/>
        </w:rPr>
        <w:t>Педагогическая целесообразность</w:t>
      </w:r>
    </w:p>
    <w:p w:rsidR="00033574" w:rsidRPr="00033574" w:rsidRDefault="00033574" w:rsidP="000D5074">
      <w:pPr>
        <w:spacing w:after="100" w:afterAutospacing="1" w:line="240" w:lineRule="auto"/>
        <w:rPr>
          <w:rFonts w:ascii="Times New Roman" w:eastAsia="Times New Roman" w:hAnsi="Times New Roman" w:cs="Times New Roman"/>
          <w:sz w:val="24"/>
          <w:szCs w:val="24"/>
          <w:lang w:eastAsia="ru-RU"/>
        </w:rPr>
      </w:pPr>
      <w:r w:rsidRPr="00033574">
        <w:rPr>
          <w:rFonts w:ascii="Times New Roman" w:eastAsia="Times New Roman" w:hAnsi="Times New Roman" w:cs="Times New Roman"/>
          <w:sz w:val="24"/>
          <w:szCs w:val="24"/>
          <w:lang w:eastAsia="ru-RU"/>
        </w:rPr>
        <w:t>Педагогическая целесообразность программы призвана расширить кругозор ребенка и дать ему соответствующую возрасту адекватную картину мира, подготовить его к действиям в чрезвычайных ситуациях, привить практические навыки оказания пострадавшим первой доврачебной помощи, изучить правила противопожарной и дорожной безопасности.</w:t>
      </w:r>
      <w:r w:rsidR="00BF0BB6" w:rsidRPr="00BF0BB6">
        <w:rPr>
          <w:rFonts w:ascii="Times New Roman" w:hAnsi="Times New Roman" w:cs="Times New Roman"/>
          <w:sz w:val="24"/>
          <w:szCs w:val="24"/>
        </w:rPr>
        <w:t xml:space="preserve"> </w:t>
      </w:r>
      <w:r w:rsidR="00BF0BB6" w:rsidRPr="003F14BA">
        <w:rPr>
          <w:rFonts w:ascii="Times New Roman" w:hAnsi="Times New Roman" w:cs="Times New Roman"/>
          <w:sz w:val="24"/>
          <w:szCs w:val="24"/>
        </w:rPr>
        <w:t>Недостаточная подготовленность к экстремальным ситуациям может привести к тяжелым, а порой и трагическим последствиям.</w:t>
      </w:r>
      <w:r w:rsidRPr="00033574">
        <w:t xml:space="preserve"> </w:t>
      </w:r>
      <w:r w:rsidRPr="00BF0BB6">
        <w:rPr>
          <w:rFonts w:ascii="Times New Roman" w:hAnsi="Times New Roman" w:cs="Times New Roman"/>
          <w:sz w:val="24"/>
          <w:szCs w:val="24"/>
        </w:rPr>
        <w:t>Не подлежит сомнению, что хорошо подготовленный к экстремальным ситуациям человек более уверен в себе, чем неподготовленный. Подготовленный человек лучше разбирается в особенностях возникающих ситуаций, более правильно оценивает их, предвидит развитие событий, тем самым не позволяет застать себя врасплох. Подготовленный человек действует спокойнее, допускает меньше ошибок и промахов, не создает себе по незнанию дополнительные трудности.</w:t>
      </w:r>
    </w:p>
    <w:p w:rsidR="00033574" w:rsidRPr="00033574" w:rsidRDefault="00033574" w:rsidP="000D5074">
      <w:pPr>
        <w:spacing w:before="100" w:beforeAutospacing="1" w:after="0" w:line="240" w:lineRule="auto"/>
        <w:rPr>
          <w:rFonts w:ascii="Times New Roman" w:eastAsia="Times New Roman" w:hAnsi="Times New Roman" w:cs="Times New Roman"/>
          <w:sz w:val="24"/>
          <w:szCs w:val="24"/>
          <w:lang w:eastAsia="ru-RU"/>
        </w:rPr>
      </w:pPr>
      <w:r w:rsidRPr="00033574">
        <w:rPr>
          <w:rFonts w:ascii="Times New Roman" w:eastAsia="Times New Roman" w:hAnsi="Times New Roman" w:cs="Times New Roman"/>
          <w:b/>
          <w:bCs/>
          <w:sz w:val="24"/>
          <w:szCs w:val="24"/>
          <w:lang w:eastAsia="ru-RU"/>
        </w:rPr>
        <w:t>Отличительные особенности Программы</w:t>
      </w:r>
    </w:p>
    <w:p w:rsidR="009E2FA1" w:rsidRPr="009E2FA1" w:rsidRDefault="009E2FA1" w:rsidP="009E2FA1">
      <w:pPr>
        <w:pStyle w:val="a4"/>
        <w:shd w:val="clear" w:color="auto" w:fill="FFFFFF"/>
        <w:spacing w:before="0" w:beforeAutospacing="0" w:after="0" w:afterAutospacing="0" w:line="294" w:lineRule="atLeast"/>
        <w:jc w:val="both"/>
        <w:rPr>
          <w:color w:val="000000"/>
        </w:rPr>
      </w:pPr>
      <w:r>
        <w:rPr>
          <w:color w:val="000000"/>
        </w:rPr>
        <w:t xml:space="preserve">     </w:t>
      </w:r>
      <w:r w:rsidRPr="009E2FA1">
        <w:rPr>
          <w:color w:val="000000"/>
        </w:rPr>
        <w:t>Данная программа не ставит масштабных целей и задач, а знакомит учащихся с основами безопасного поведения, приобщает их к активной познавательной работе, полученные учащимися в процессе обучения знания и умения способствуют формированию начальных представлений в данной области и создают перспективу для их дальнейшего развития.</w:t>
      </w:r>
    </w:p>
    <w:p w:rsidR="005C7F3B" w:rsidRDefault="005C7F3B" w:rsidP="009E2FA1">
      <w:pPr>
        <w:pStyle w:val="a4"/>
        <w:shd w:val="clear" w:color="auto" w:fill="FFFFFF"/>
        <w:spacing w:before="0" w:beforeAutospacing="0" w:after="0" w:afterAutospacing="0" w:line="294" w:lineRule="atLeast"/>
        <w:jc w:val="both"/>
      </w:pPr>
    </w:p>
    <w:p w:rsidR="009E2FA1" w:rsidRDefault="000D5074" w:rsidP="009E2FA1">
      <w:pPr>
        <w:pStyle w:val="a4"/>
        <w:shd w:val="clear" w:color="auto" w:fill="FFFFFF"/>
        <w:spacing w:before="0" w:beforeAutospacing="0" w:after="0" w:afterAutospacing="0" w:line="294" w:lineRule="atLeast"/>
        <w:jc w:val="both"/>
        <w:rPr>
          <w:color w:val="000000"/>
          <w:sz w:val="28"/>
          <w:szCs w:val="28"/>
        </w:rPr>
      </w:pPr>
      <w:r>
        <w:t xml:space="preserve">       </w:t>
      </w:r>
      <w:r w:rsidR="00FF4ED6">
        <w:t xml:space="preserve">Адресат программы: </w:t>
      </w:r>
      <w:r w:rsidR="00415D7B">
        <w:t>обучающиеся 9-12 лет.</w:t>
      </w:r>
      <w:r w:rsidR="009E2FA1" w:rsidRPr="009E2FA1">
        <w:rPr>
          <w:color w:val="000000"/>
          <w:sz w:val="28"/>
          <w:szCs w:val="28"/>
        </w:rPr>
        <w:t xml:space="preserve"> </w:t>
      </w:r>
    </w:p>
    <w:p w:rsidR="00FF4ED6" w:rsidRDefault="009E2FA1" w:rsidP="009E2FA1">
      <w:pPr>
        <w:pStyle w:val="a4"/>
        <w:shd w:val="clear" w:color="auto" w:fill="FFFFFF"/>
        <w:spacing w:before="0" w:beforeAutospacing="0" w:after="0" w:afterAutospacing="0" w:line="294" w:lineRule="atLeast"/>
        <w:jc w:val="both"/>
        <w:rPr>
          <w:color w:val="000000"/>
        </w:rPr>
      </w:pPr>
      <w:r>
        <w:rPr>
          <w:color w:val="000000"/>
          <w:sz w:val="28"/>
          <w:szCs w:val="28"/>
        </w:rPr>
        <w:t xml:space="preserve">    </w:t>
      </w:r>
      <w:r w:rsidR="000D5074">
        <w:rPr>
          <w:color w:val="000000"/>
          <w:sz w:val="28"/>
          <w:szCs w:val="28"/>
        </w:rPr>
        <w:t xml:space="preserve">  </w:t>
      </w:r>
      <w:r w:rsidRPr="009E2FA1">
        <w:rPr>
          <w:color w:val="000000"/>
        </w:rPr>
        <w:t>Для этого возраста характерна познавательная и двигательная активность, любознательность, эмоциональность. Дети отличаются желанием развиваться физически, демонстрировать свои способности, стремлением получать высокую оценку со стороны. В этом возрасте ребенку интересно все, что связано с окружающим миром, расширением его кругозора. Происходит развитие инициативности и самостоятельности ребенка в общении со взрослыми и сверстниками, что в свою очередь делает актуальным знакомство с правилами безопасного существования в окружающей действительности.</w:t>
      </w:r>
    </w:p>
    <w:p w:rsidR="009E2FA1" w:rsidRPr="009E2FA1" w:rsidRDefault="009E2FA1" w:rsidP="009E2FA1">
      <w:pPr>
        <w:pStyle w:val="a4"/>
        <w:shd w:val="clear" w:color="auto" w:fill="FFFFFF"/>
        <w:spacing w:before="0" w:beforeAutospacing="0" w:after="0" w:afterAutospacing="0" w:line="294" w:lineRule="atLeast"/>
        <w:jc w:val="both"/>
        <w:rPr>
          <w:color w:val="000000"/>
        </w:rPr>
      </w:pPr>
    </w:p>
    <w:p w:rsidR="00D34F96" w:rsidRPr="00D34F96" w:rsidRDefault="00D34F96" w:rsidP="00D34F96">
      <w:pPr>
        <w:widowControl w:val="0"/>
        <w:suppressAutoHyphens/>
        <w:spacing w:after="0" w:line="100" w:lineRule="atLeast"/>
        <w:rPr>
          <w:rFonts w:ascii="Times New Roman" w:eastAsia="Arial Unicode MS" w:hAnsi="Times New Roman" w:cs="Times New Roman"/>
          <w:b/>
          <w:sz w:val="24"/>
          <w:szCs w:val="24"/>
          <w:lang w:eastAsia="ru-RU"/>
        </w:rPr>
      </w:pPr>
      <w:r w:rsidRPr="00D34F96">
        <w:rPr>
          <w:rFonts w:ascii="Times New Roman" w:eastAsia="Times New Roman" w:hAnsi="Times New Roman" w:cs="Times New Roman"/>
          <w:b/>
          <w:sz w:val="24"/>
          <w:szCs w:val="24"/>
          <w:lang w:eastAsia="ru-RU"/>
        </w:rPr>
        <w:t>Объем и срок освоения:</w:t>
      </w:r>
      <w:r w:rsidRPr="00D34F96">
        <w:rPr>
          <w:rFonts w:ascii="Times New Roman" w:eastAsia="Times New Roman" w:hAnsi="Times New Roman" w:cs="Times New Roman"/>
          <w:sz w:val="24"/>
          <w:szCs w:val="24"/>
          <w:lang w:eastAsia="ru-RU"/>
        </w:rPr>
        <w:t xml:space="preserve"> программа рассчитана на 1 год</w:t>
      </w:r>
      <w:r w:rsidR="000D5074">
        <w:rPr>
          <w:rFonts w:ascii="Times New Roman" w:eastAsia="Times New Roman" w:hAnsi="Times New Roman" w:cs="Times New Roman"/>
          <w:sz w:val="24"/>
          <w:szCs w:val="24"/>
          <w:lang w:eastAsia="ru-RU"/>
        </w:rPr>
        <w:t xml:space="preserve"> обучения</w:t>
      </w:r>
      <w:r w:rsidRPr="00D34F96">
        <w:rPr>
          <w:rFonts w:ascii="Times New Roman" w:eastAsia="Times New Roman" w:hAnsi="Times New Roman" w:cs="Times New Roman"/>
          <w:sz w:val="24"/>
          <w:szCs w:val="24"/>
          <w:lang w:eastAsia="ru-RU"/>
        </w:rPr>
        <w:t xml:space="preserve">, общее количество часов </w:t>
      </w:r>
      <w:r>
        <w:rPr>
          <w:rFonts w:ascii="Times New Roman" w:eastAsia="Times New Roman" w:hAnsi="Times New Roman" w:cs="Times New Roman"/>
          <w:sz w:val="24"/>
          <w:szCs w:val="24"/>
          <w:lang w:eastAsia="ru-RU"/>
        </w:rPr>
        <w:t>3</w:t>
      </w:r>
      <w:r w:rsidRPr="00D34F96">
        <w:rPr>
          <w:rFonts w:ascii="Times New Roman" w:eastAsia="Times New Roman" w:hAnsi="Times New Roman" w:cs="Times New Roman"/>
          <w:sz w:val="24"/>
          <w:szCs w:val="24"/>
          <w:lang w:eastAsia="ru-RU"/>
        </w:rPr>
        <w:t>4.</w:t>
      </w:r>
    </w:p>
    <w:p w:rsidR="00D34F96" w:rsidRDefault="00D34F96" w:rsidP="00D34F96">
      <w:pPr>
        <w:widowControl w:val="0"/>
        <w:suppressAutoHyphens/>
        <w:spacing w:before="270" w:after="270" w:line="100" w:lineRule="atLeast"/>
        <w:jc w:val="both"/>
        <w:rPr>
          <w:rFonts w:ascii="Times New Roman" w:eastAsia="Times New Roman" w:hAnsi="Times New Roman" w:cs="Times New Roman"/>
          <w:sz w:val="24"/>
          <w:szCs w:val="24"/>
          <w:lang w:eastAsia="ru-RU"/>
        </w:rPr>
      </w:pPr>
      <w:r w:rsidRPr="00D34F96">
        <w:rPr>
          <w:rFonts w:ascii="Times New Roman" w:eastAsia="Times New Roman" w:hAnsi="Times New Roman" w:cs="Times New Roman"/>
          <w:b/>
          <w:sz w:val="24"/>
          <w:szCs w:val="24"/>
          <w:lang w:eastAsia="ru-RU"/>
        </w:rPr>
        <w:t>Режим  занятий:</w:t>
      </w:r>
      <w:r w:rsidRPr="00D34F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D34F96">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е</w:t>
      </w:r>
      <w:r w:rsidRPr="00D34F96">
        <w:rPr>
          <w:rFonts w:ascii="Times New Roman" w:eastAsia="Times New Roman" w:hAnsi="Times New Roman" w:cs="Times New Roman"/>
          <w:sz w:val="24"/>
          <w:szCs w:val="24"/>
          <w:lang w:eastAsia="ru-RU"/>
        </w:rPr>
        <w:t xml:space="preserve"> в неделю</w:t>
      </w:r>
      <w:r>
        <w:rPr>
          <w:rFonts w:ascii="Times New Roman" w:eastAsia="Times New Roman" w:hAnsi="Times New Roman" w:cs="Times New Roman"/>
          <w:sz w:val="24"/>
          <w:szCs w:val="24"/>
          <w:lang w:eastAsia="ru-RU"/>
        </w:rPr>
        <w:t>, продолжительность занятия</w:t>
      </w:r>
      <w:r w:rsidRPr="00D34F96">
        <w:rPr>
          <w:rFonts w:ascii="Times New Roman" w:eastAsia="Times New Roman" w:hAnsi="Times New Roman" w:cs="Times New Roman"/>
          <w:sz w:val="24"/>
          <w:szCs w:val="24"/>
          <w:lang w:eastAsia="ru-RU"/>
        </w:rPr>
        <w:t xml:space="preserve"> 40 минут.</w:t>
      </w:r>
    </w:p>
    <w:p w:rsidR="00D34F96" w:rsidRDefault="00D34F96" w:rsidP="00D34F96">
      <w:pPr>
        <w:widowControl w:val="0"/>
        <w:suppressAutoHyphens/>
        <w:spacing w:before="270" w:after="270" w:line="100" w:lineRule="atLeast"/>
        <w:jc w:val="both"/>
        <w:rPr>
          <w:rFonts w:ascii="Times New Roman" w:eastAsia="Droid Sans Fallback" w:hAnsi="Times New Roman" w:cs="Times New Roman"/>
          <w:b/>
          <w:sz w:val="24"/>
          <w:szCs w:val="24"/>
          <w:lang w:eastAsia="ru-RU"/>
        </w:rPr>
      </w:pPr>
      <w:r w:rsidRPr="00D34F96">
        <w:rPr>
          <w:rFonts w:ascii="Times New Roman" w:eastAsia="Droid Sans Fallback" w:hAnsi="Times New Roman" w:cs="Times New Roman"/>
          <w:b/>
          <w:sz w:val="24"/>
          <w:szCs w:val="24"/>
          <w:lang w:eastAsia="ru-RU"/>
        </w:rPr>
        <w:t>Форма обучения – очная.</w:t>
      </w:r>
    </w:p>
    <w:p w:rsidR="006C05B6" w:rsidRDefault="006C05B6" w:rsidP="006C05B6">
      <w:pPr>
        <w:pStyle w:val="a4"/>
      </w:pPr>
      <w:r>
        <w:rPr>
          <w:b/>
          <w:bCs/>
          <w:i/>
          <w:iCs/>
        </w:rPr>
        <w:t>Методы обучения</w:t>
      </w:r>
      <w:r>
        <w:rPr>
          <w:b/>
          <w:bCs/>
        </w:rPr>
        <w:t>:</w:t>
      </w:r>
      <w:r>
        <w:t xml:space="preserve"> </w:t>
      </w:r>
    </w:p>
    <w:p w:rsidR="006C05B6" w:rsidRDefault="006C05B6" w:rsidP="00374F82">
      <w:pPr>
        <w:pStyle w:val="a4"/>
        <w:numPr>
          <w:ilvl w:val="0"/>
          <w:numId w:val="1"/>
        </w:numPr>
      </w:pPr>
      <w:r>
        <w:rPr>
          <w:i/>
          <w:iCs/>
        </w:rPr>
        <w:t>Словесные</w:t>
      </w:r>
      <w:r>
        <w:t xml:space="preserve"> (рассказ, беседа, лекция с элементами беседы); </w:t>
      </w:r>
    </w:p>
    <w:p w:rsidR="006C05B6" w:rsidRDefault="006C05B6" w:rsidP="00374F82">
      <w:pPr>
        <w:pStyle w:val="a4"/>
        <w:numPr>
          <w:ilvl w:val="0"/>
          <w:numId w:val="1"/>
        </w:numPr>
      </w:pPr>
      <w:r>
        <w:rPr>
          <w:i/>
          <w:iCs/>
        </w:rPr>
        <w:t>Наглядные</w:t>
      </w:r>
      <w:r>
        <w:t xml:space="preserve"> (демонстрация плакатов, учебных видео р</w:t>
      </w:r>
      <w:r w:rsidR="005C7F3B">
        <w:t>оликов, электронных презентаций,</w:t>
      </w:r>
      <w:r>
        <w:t xml:space="preserve"> материальной базы);</w:t>
      </w:r>
    </w:p>
    <w:p w:rsidR="006C05B6" w:rsidRDefault="006C05B6" w:rsidP="00374F82">
      <w:pPr>
        <w:pStyle w:val="a4"/>
        <w:numPr>
          <w:ilvl w:val="0"/>
          <w:numId w:val="1"/>
        </w:numPr>
      </w:pPr>
      <w:r>
        <w:rPr>
          <w:i/>
          <w:iCs/>
        </w:rPr>
        <w:t>Практические</w:t>
      </w:r>
      <w:r>
        <w:t xml:space="preserve"> (тренировочные упражнения, решение теоретических и практических задач, </w:t>
      </w:r>
      <w:r w:rsidR="009E2FA1">
        <w:t xml:space="preserve">экскурсии, </w:t>
      </w:r>
      <w:r>
        <w:t>оформление творческих работ и др.).</w:t>
      </w:r>
    </w:p>
    <w:p w:rsidR="006C05B6" w:rsidRPr="006C05B6" w:rsidRDefault="006C05B6" w:rsidP="006C05B6">
      <w:pPr>
        <w:pStyle w:val="a9"/>
        <w:spacing w:before="100" w:beforeAutospacing="1" w:after="100" w:afterAutospacing="1" w:line="240" w:lineRule="auto"/>
        <w:rPr>
          <w:rFonts w:ascii="Times New Roman" w:eastAsia="Times New Roman" w:hAnsi="Times New Roman"/>
          <w:sz w:val="24"/>
          <w:szCs w:val="24"/>
        </w:rPr>
      </w:pPr>
      <w:proofErr w:type="gramStart"/>
      <w:r w:rsidRPr="006C05B6">
        <w:rPr>
          <w:rFonts w:ascii="Times New Roman" w:eastAsia="Times New Roman" w:hAnsi="Times New Roman"/>
          <w:sz w:val="24"/>
          <w:szCs w:val="24"/>
        </w:rPr>
        <w:lastRenderedPageBreak/>
        <w:t xml:space="preserve">Формы обучения – беседы, </w:t>
      </w:r>
      <w:r w:rsidR="005C7F3B">
        <w:rPr>
          <w:rFonts w:ascii="Times New Roman" w:eastAsia="Times New Roman" w:hAnsi="Times New Roman"/>
          <w:sz w:val="24"/>
          <w:szCs w:val="24"/>
        </w:rPr>
        <w:t xml:space="preserve">ролевые игры, </w:t>
      </w:r>
      <w:r w:rsidRPr="006C05B6">
        <w:rPr>
          <w:rFonts w:ascii="Times New Roman" w:eastAsia="Times New Roman" w:hAnsi="Times New Roman"/>
          <w:sz w:val="24"/>
          <w:szCs w:val="24"/>
        </w:rPr>
        <w:t xml:space="preserve">экскурсии, практические занятия, просмотры тематических видеосюжетов, викторины, встречи с сотрудниками </w:t>
      </w:r>
      <w:r>
        <w:rPr>
          <w:rFonts w:ascii="Times New Roman" w:eastAsia="Times New Roman" w:hAnsi="Times New Roman"/>
          <w:sz w:val="24"/>
          <w:szCs w:val="24"/>
        </w:rPr>
        <w:t>полиции, медпункта, пожарной части.</w:t>
      </w:r>
      <w:proofErr w:type="gramEnd"/>
    </w:p>
    <w:p w:rsidR="006C05B6" w:rsidRPr="005C7F3B" w:rsidRDefault="005C7F3B" w:rsidP="00D34F96">
      <w:pPr>
        <w:widowControl w:val="0"/>
        <w:suppressAutoHyphens/>
        <w:spacing w:before="270" w:after="27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7F3B">
        <w:rPr>
          <w:rFonts w:ascii="Times New Roman" w:eastAsia="Times New Roman" w:hAnsi="Times New Roman" w:cs="Times New Roman"/>
          <w:sz w:val="24"/>
          <w:szCs w:val="24"/>
          <w:lang w:eastAsia="ru-RU"/>
        </w:rPr>
        <w:t xml:space="preserve">В процессе обучения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w:t>
      </w:r>
    </w:p>
    <w:p w:rsidR="00D34F96" w:rsidRPr="00033574" w:rsidRDefault="005440F4" w:rsidP="005440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1.2 Цель и задачи программы</w:t>
      </w:r>
    </w:p>
    <w:p w:rsidR="00033574" w:rsidRPr="00A802D7" w:rsidRDefault="00FF4ED6" w:rsidP="00E249C0">
      <w:pPr>
        <w:spacing w:before="100" w:beforeAutospacing="1" w:after="100" w:afterAutospacing="1" w:line="240" w:lineRule="auto"/>
        <w:rPr>
          <w:rFonts w:ascii="Times New Roman" w:eastAsia="Times New Roman" w:hAnsi="Times New Roman" w:cs="Times New Roman"/>
          <w:sz w:val="24"/>
          <w:szCs w:val="24"/>
          <w:lang w:eastAsia="ru-RU"/>
        </w:rPr>
      </w:pPr>
      <w:r w:rsidRPr="00A802D7">
        <w:rPr>
          <w:rFonts w:ascii="Times New Roman" w:eastAsia="Times New Roman" w:hAnsi="Times New Roman" w:cs="Times New Roman"/>
          <w:b/>
          <w:sz w:val="24"/>
          <w:szCs w:val="24"/>
          <w:lang w:eastAsia="ru-RU"/>
        </w:rPr>
        <w:t>Цель программы:</w:t>
      </w:r>
      <w:r>
        <w:rPr>
          <w:rFonts w:ascii="Times New Roman" w:eastAsia="Times New Roman" w:hAnsi="Times New Roman" w:cs="Times New Roman"/>
          <w:sz w:val="24"/>
          <w:szCs w:val="24"/>
          <w:lang w:eastAsia="ru-RU"/>
        </w:rPr>
        <w:t xml:space="preserve"> </w:t>
      </w:r>
      <w:r w:rsidR="000D5074">
        <w:rPr>
          <w:rFonts w:ascii="Times New Roman" w:eastAsia="Times New Roman" w:hAnsi="Times New Roman" w:cs="Times New Roman"/>
          <w:sz w:val="24"/>
          <w:szCs w:val="24"/>
          <w:lang w:eastAsia="ru-RU"/>
        </w:rPr>
        <w:t>ф</w:t>
      </w:r>
      <w:r w:rsidR="00415D7B" w:rsidRPr="00A802D7">
        <w:rPr>
          <w:rFonts w:ascii="Times New Roman" w:hAnsi="Times New Roman" w:cs="Times New Roman"/>
          <w:sz w:val="24"/>
          <w:szCs w:val="24"/>
        </w:rPr>
        <w:t xml:space="preserve">ормирование социального опыта </w:t>
      </w:r>
      <w:r w:rsidR="00A802D7">
        <w:rPr>
          <w:rFonts w:ascii="Times New Roman" w:hAnsi="Times New Roman" w:cs="Times New Roman"/>
          <w:sz w:val="24"/>
          <w:szCs w:val="24"/>
        </w:rPr>
        <w:t>ребенка</w:t>
      </w:r>
      <w:r w:rsidR="00415D7B" w:rsidRPr="00A802D7">
        <w:rPr>
          <w:rFonts w:ascii="Times New Roman" w:hAnsi="Times New Roman" w:cs="Times New Roman"/>
          <w:sz w:val="24"/>
          <w:szCs w:val="24"/>
        </w:rPr>
        <w:t>, осознание им необходимости уметь применять полученные знания в нестандартной ситуации.</w:t>
      </w:r>
    </w:p>
    <w:p w:rsidR="00E249C0" w:rsidRDefault="00E249C0" w:rsidP="00E249C0">
      <w:pPr>
        <w:spacing w:before="100" w:beforeAutospacing="1" w:after="100" w:afterAutospacing="1" w:line="240" w:lineRule="auto"/>
        <w:rPr>
          <w:rFonts w:ascii="Times New Roman" w:eastAsia="Times New Roman" w:hAnsi="Times New Roman" w:cs="Times New Roman"/>
          <w:b/>
          <w:bCs/>
          <w:sz w:val="24"/>
          <w:szCs w:val="24"/>
          <w:lang w:eastAsia="ru-RU"/>
        </w:rPr>
      </w:pPr>
      <w:r w:rsidRPr="00E249C0">
        <w:rPr>
          <w:rFonts w:ascii="Times New Roman" w:eastAsia="Times New Roman" w:hAnsi="Times New Roman" w:cs="Times New Roman"/>
          <w:b/>
          <w:bCs/>
          <w:sz w:val="24"/>
          <w:szCs w:val="24"/>
          <w:lang w:eastAsia="ru-RU"/>
        </w:rPr>
        <w:t>Задачи программ</w:t>
      </w:r>
      <w:r w:rsidR="00A802D7">
        <w:rPr>
          <w:rFonts w:ascii="Times New Roman" w:eastAsia="Times New Roman" w:hAnsi="Times New Roman" w:cs="Times New Roman"/>
          <w:b/>
          <w:bCs/>
          <w:sz w:val="24"/>
          <w:szCs w:val="24"/>
          <w:lang w:eastAsia="ru-RU"/>
        </w:rPr>
        <w:t>ы</w:t>
      </w:r>
      <w:r w:rsidRPr="00E249C0">
        <w:rPr>
          <w:rFonts w:ascii="Times New Roman" w:eastAsia="Times New Roman" w:hAnsi="Times New Roman" w:cs="Times New Roman"/>
          <w:b/>
          <w:bCs/>
          <w:sz w:val="24"/>
          <w:szCs w:val="24"/>
          <w:lang w:eastAsia="ru-RU"/>
        </w:rPr>
        <w:t>:</w:t>
      </w:r>
    </w:p>
    <w:p w:rsidR="00A802D7" w:rsidRPr="00E249C0" w:rsidRDefault="00A802D7" w:rsidP="00E249C0">
      <w:pPr>
        <w:spacing w:before="100" w:beforeAutospacing="1" w:after="100" w:afterAutospacing="1" w:line="240" w:lineRule="auto"/>
        <w:rPr>
          <w:rFonts w:ascii="Times New Roman" w:eastAsia="Times New Roman" w:hAnsi="Times New Roman" w:cs="Times New Roman"/>
          <w:sz w:val="24"/>
          <w:szCs w:val="24"/>
          <w:lang w:eastAsia="ru-RU"/>
        </w:rPr>
      </w:pPr>
      <w:r w:rsidRPr="00415D7B">
        <w:rPr>
          <w:rFonts w:ascii="Times New Roman" w:eastAsia="Times New Roman" w:hAnsi="Times New Roman" w:cs="Times New Roman"/>
          <w:i/>
          <w:iCs/>
          <w:sz w:val="24"/>
          <w:szCs w:val="24"/>
          <w:lang w:eastAsia="ru-RU"/>
        </w:rPr>
        <w:t>Образовательные:</w:t>
      </w:r>
    </w:p>
    <w:p w:rsidR="000D5074" w:rsidRDefault="00A802D7" w:rsidP="000D507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49C0" w:rsidRPr="00E249C0">
        <w:rPr>
          <w:rFonts w:ascii="Times New Roman" w:eastAsia="Times New Roman" w:hAnsi="Times New Roman" w:cs="Times New Roman"/>
          <w:sz w:val="24"/>
          <w:szCs w:val="24"/>
          <w:lang w:eastAsia="ru-RU"/>
        </w:rPr>
        <w:t xml:space="preserve"> ознакомить с опасностями, угрожающим</w:t>
      </w:r>
      <w:r w:rsidR="000D5074">
        <w:rPr>
          <w:rFonts w:ascii="Times New Roman" w:eastAsia="Times New Roman" w:hAnsi="Times New Roman" w:cs="Times New Roman"/>
          <w:sz w:val="24"/>
          <w:szCs w:val="24"/>
          <w:lang w:eastAsia="ru-RU"/>
        </w:rPr>
        <w:t>и человеку в современной жизни;</w:t>
      </w:r>
    </w:p>
    <w:p w:rsidR="00E249C0" w:rsidRDefault="00A802D7" w:rsidP="000D5074">
      <w:pPr>
        <w:spacing w:before="100" w:before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49C0" w:rsidRPr="00E249C0">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получение знаний о безопасном поведении человека в опасных и чрезвычайных ситуациях;</w:t>
      </w:r>
      <w:r w:rsidR="00E249C0" w:rsidRPr="00E249C0">
        <w:rPr>
          <w:rFonts w:ascii="Times New Roman" w:eastAsia="Times New Roman" w:hAnsi="Times New Roman" w:cs="Times New Roman"/>
          <w:sz w:val="24"/>
          <w:szCs w:val="24"/>
          <w:lang w:eastAsia="ru-RU"/>
        </w:rPr>
        <w:t xml:space="preserve"> </w:t>
      </w:r>
    </w:p>
    <w:p w:rsidR="00A802D7" w:rsidRDefault="00A802D7" w:rsidP="00E249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формирование умений оценивать ситуации, опасные для жизни и здоровья, безопасного поведения в опасных и чрезвычайных ситуациях;</w:t>
      </w:r>
    </w:p>
    <w:p w:rsidR="00A802D7" w:rsidRPr="00415D7B" w:rsidRDefault="00A802D7" w:rsidP="00A802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выработка навыков правильного поведения в экстремальных ситуациях.</w:t>
      </w:r>
    </w:p>
    <w:p w:rsidR="00A802D7" w:rsidRDefault="00A802D7" w:rsidP="00E249C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научить оказывать первую доврачебную помощь при возникновении чрезвычайных ситуаций</w:t>
      </w:r>
      <w:r w:rsidR="003B0F23">
        <w:rPr>
          <w:rFonts w:ascii="Times New Roman" w:eastAsia="Times New Roman" w:hAnsi="Times New Roman" w:cs="Times New Roman"/>
          <w:sz w:val="24"/>
          <w:szCs w:val="24"/>
          <w:lang w:eastAsia="ru-RU"/>
        </w:rPr>
        <w:t>.</w:t>
      </w:r>
    </w:p>
    <w:p w:rsidR="003B0F23" w:rsidRDefault="003B0F23" w:rsidP="003B0F23">
      <w:pPr>
        <w:spacing w:before="100" w:beforeAutospacing="1" w:after="100" w:afterAutospacing="1" w:line="240" w:lineRule="auto"/>
        <w:rPr>
          <w:rFonts w:ascii="Times New Roman" w:eastAsia="Times New Roman" w:hAnsi="Times New Roman" w:cs="Times New Roman"/>
          <w:sz w:val="24"/>
          <w:szCs w:val="24"/>
          <w:lang w:eastAsia="ru-RU"/>
        </w:rPr>
      </w:pPr>
      <w:r w:rsidRPr="00415D7B">
        <w:rPr>
          <w:rFonts w:ascii="Times New Roman" w:eastAsia="Times New Roman" w:hAnsi="Times New Roman" w:cs="Times New Roman"/>
          <w:i/>
          <w:iCs/>
          <w:sz w:val="24"/>
          <w:szCs w:val="24"/>
          <w:lang w:eastAsia="ru-RU"/>
        </w:rPr>
        <w:t>Развивающие:</w:t>
      </w:r>
      <w:r w:rsidRPr="00415D7B">
        <w:rPr>
          <w:rFonts w:ascii="Times New Roman" w:eastAsia="Times New Roman" w:hAnsi="Times New Roman" w:cs="Times New Roman"/>
          <w:sz w:val="24"/>
          <w:szCs w:val="24"/>
          <w:lang w:eastAsia="ru-RU"/>
        </w:rPr>
        <w:t xml:space="preserve"> </w:t>
      </w:r>
    </w:p>
    <w:p w:rsidR="003B0F23" w:rsidRDefault="003B0F23" w:rsidP="003B0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 xml:space="preserve">развитие духовных и физических качеств личности, обеспечивающих правильное поведение в экстремальных ситуациях; </w:t>
      </w:r>
    </w:p>
    <w:p w:rsidR="003B0F23" w:rsidRDefault="003B0F23" w:rsidP="003B0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 xml:space="preserve">способствовать развитию лидерских качеств подростков; </w:t>
      </w:r>
    </w:p>
    <w:p w:rsidR="003B0F23" w:rsidRDefault="003B0F23" w:rsidP="003B0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развитие умений работать в группе, коллективе</w:t>
      </w:r>
      <w:r w:rsidR="00F3384D">
        <w:rPr>
          <w:rFonts w:ascii="Times New Roman" w:eastAsia="Times New Roman" w:hAnsi="Times New Roman" w:cs="Times New Roman"/>
          <w:sz w:val="24"/>
          <w:szCs w:val="24"/>
          <w:lang w:eastAsia="ru-RU"/>
        </w:rPr>
        <w:t>;</w:t>
      </w:r>
    </w:p>
    <w:p w:rsidR="00F3384D" w:rsidRPr="00415D7B" w:rsidRDefault="00F3384D" w:rsidP="003B0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F66995">
        <w:rPr>
          <w:rFonts w:ascii="Times New Roman" w:eastAsia="Times New Roman" w:hAnsi="Times New Roman" w:cs="Times New Roman"/>
          <w:color w:val="000000"/>
          <w:sz w:val="24"/>
          <w:szCs w:val="24"/>
          <w:lang w:eastAsia="ru-RU"/>
        </w:rPr>
        <w:t>азвитие самостоятельности и личной ответственности за свои поступки, на основе пре</w:t>
      </w:r>
      <w:r w:rsidR="00712EF7">
        <w:rPr>
          <w:rFonts w:ascii="Times New Roman" w:eastAsia="Times New Roman" w:hAnsi="Times New Roman" w:cs="Times New Roman"/>
          <w:color w:val="000000"/>
          <w:sz w:val="24"/>
          <w:szCs w:val="24"/>
          <w:lang w:eastAsia="ru-RU"/>
        </w:rPr>
        <w:t>д</w:t>
      </w:r>
      <w:r w:rsidRPr="00F66995">
        <w:rPr>
          <w:rFonts w:ascii="Times New Roman" w:eastAsia="Times New Roman" w:hAnsi="Times New Roman" w:cs="Times New Roman"/>
          <w:color w:val="000000"/>
          <w:sz w:val="24"/>
          <w:szCs w:val="24"/>
          <w:lang w:eastAsia="ru-RU"/>
        </w:rPr>
        <w:t>ставлений о нравственных нормах, социальной справедливости.</w:t>
      </w:r>
    </w:p>
    <w:p w:rsidR="003B0F23" w:rsidRDefault="003B0F23" w:rsidP="00E249C0">
      <w:pPr>
        <w:spacing w:before="100" w:beforeAutospacing="1" w:after="100" w:afterAutospacing="1" w:line="240" w:lineRule="auto"/>
        <w:rPr>
          <w:rFonts w:ascii="Times New Roman" w:eastAsia="Times New Roman" w:hAnsi="Times New Roman" w:cs="Times New Roman"/>
          <w:i/>
          <w:iCs/>
          <w:sz w:val="24"/>
          <w:szCs w:val="24"/>
          <w:lang w:eastAsia="ru-RU"/>
        </w:rPr>
      </w:pPr>
      <w:r w:rsidRPr="00415D7B">
        <w:rPr>
          <w:rFonts w:ascii="Times New Roman" w:eastAsia="Times New Roman" w:hAnsi="Times New Roman" w:cs="Times New Roman"/>
          <w:i/>
          <w:iCs/>
          <w:sz w:val="24"/>
          <w:szCs w:val="24"/>
          <w:lang w:eastAsia="ru-RU"/>
        </w:rPr>
        <w:t>Воспитательные:</w:t>
      </w:r>
    </w:p>
    <w:p w:rsidR="003B0F23" w:rsidRPr="00F66995" w:rsidRDefault="003B0F23" w:rsidP="003B0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F66995">
        <w:rPr>
          <w:rFonts w:ascii="Times New Roman" w:eastAsia="Times New Roman" w:hAnsi="Times New Roman" w:cs="Times New Roman"/>
          <w:sz w:val="24"/>
          <w:szCs w:val="24"/>
          <w:lang w:eastAsia="ru-RU"/>
        </w:rPr>
        <w:t>оспитывать чувство ответственности за личную безопасность, ценностного отно</w:t>
      </w:r>
      <w:r>
        <w:rPr>
          <w:rFonts w:ascii="Times New Roman" w:eastAsia="Times New Roman" w:hAnsi="Times New Roman" w:cs="Times New Roman"/>
          <w:sz w:val="24"/>
          <w:szCs w:val="24"/>
          <w:lang w:eastAsia="ru-RU"/>
        </w:rPr>
        <w:t>шения к своему здоровью и жизни</w:t>
      </w:r>
      <w:r w:rsidR="00712EF7">
        <w:rPr>
          <w:rFonts w:ascii="Times New Roman" w:eastAsia="Times New Roman" w:hAnsi="Times New Roman" w:cs="Times New Roman"/>
          <w:sz w:val="24"/>
          <w:szCs w:val="24"/>
          <w:lang w:eastAsia="ru-RU"/>
        </w:rPr>
        <w:t xml:space="preserve"> и жизни окружающих</w:t>
      </w:r>
      <w:r>
        <w:rPr>
          <w:rFonts w:ascii="Times New Roman" w:eastAsia="Times New Roman" w:hAnsi="Times New Roman" w:cs="Times New Roman"/>
          <w:sz w:val="24"/>
          <w:szCs w:val="24"/>
          <w:lang w:eastAsia="ru-RU"/>
        </w:rPr>
        <w:t>;</w:t>
      </w:r>
      <w:r w:rsidRPr="00F66995">
        <w:rPr>
          <w:rFonts w:ascii="Times New Roman" w:eastAsia="Times New Roman" w:hAnsi="Times New Roman" w:cs="Times New Roman"/>
          <w:sz w:val="24"/>
          <w:szCs w:val="24"/>
          <w:lang w:eastAsia="ru-RU"/>
        </w:rPr>
        <w:t xml:space="preserve"> </w:t>
      </w:r>
    </w:p>
    <w:p w:rsidR="003B0F23" w:rsidRDefault="003B0F23" w:rsidP="003B0F2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в</w:t>
      </w:r>
      <w:r w:rsidRPr="00F66995">
        <w:rPr>
          <w:rFonts w:ascii="Times New Roman" w:eastAsia="Times New Roman" w:hAnsi="Times New Roman" w:cs="Times New Roman"/>
          <w:sz w:val="24"/>
          <w:szCs w:val="24"/>
          <w:lang w:eastAsia="ru-RU"/>
        </w:rPr>
        <w:t xml:space="preserve">оспитывать умение работать в команде, уважительное отношение к товарищам, </w:t>
      </w:r>
      <w:r w:rsidRPr="00F66995">
        <w:rPr>
          <w:rFonts w:ascii="Times New Roman" w:eastAsia="Times New Roman" w:hAnsi="Times New Roman" w:cs="Times New Roman"/>
          <w:color w:val="000000"/>
          <w:sz w:val="24"/>
          <w:szCs w:val="24"/>
          <w:lang w:eastAsia="ru-RU"/>
        </w:rPr>
        <w:t>эмоционально-нравственную отзывчивость, понимания и сопе</w:t>
      </w:r>
      <w:r w:rsidR="00712EF7">
        <w:rPr>
          <w:rFonts w:ascii="Times New Roman" w:eastAsia="Times New Roman" w:hAnsi="Times New Roman" w:cs="Times New Roman"/>
          <w:color w:val="000000"/>
          <w:sz w:val="24"/>
          <w:szCs w:val="24"/>
          <w:lang w:eastAsia="ru-RU"/>
        </w:rPr>
        <w:t>реживания чувствам других людей;</w:t>
      </w:r>
      <w:r w:rsidRPr="00F66995">
        <w:rPr>
          <w:rFonts w:ascii="Times New Roman" w:eastAsia="Times New Roman" w:hAnsi="Times New Roman" w:cs="Times New Roman"/>
          <w:color w:val="000000"/>
          <w:sz w:val="24"/>
          <w:szCs w:val="24"/>
          <w:lang w:eastAsia="ru-RU"/>
        </w:rPr>
        <w:t xml:space="preserve"> </w:t>
      </w:r>
    </w:p>
    <w:p w:rsidR="00712EF7" w:rsidRDefault="00712EF7" w:rsidP="00712E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sz w:val="24"/>
          <w:szCs w:val="24"/>
          <w:lang w:eastAsia="ru-RU"/>
        </w:rPr>
        <w:t xml:space="preserve">оспитать навыки адекватного поведения в различных неожиданных ситуациях. </w:t>
      </w:r>
    </w:p>
    <w:p w:rsidR="00712EF7" w:rsidRPr="00F66995" w:rsidRDefault="00712EF7" w:rsidP="003B0F23">
      <w:pPr>
        <w:spacing w:before="100" w:beforeAutospacing="1" w:after="100" w:afterAutospacing="1" w:line="240" w:lineRule="auto"/>
        <w:rPr>
          <w:rFonts w:ascii="Times New Roman" w:eastAsia="Times New Roman" w:hAnsi="Times New Roman" w:cs="Times New Roman"/>
          <w:sz w:val="24"/>
          <w:szCs w:val="24"/>
          <w:lang w:eastAsia="ru-RU"/>
        </w:rPr>
      </w:pPr>
    </w:p>
    <w:p w:rsidR="00E249C0" w:rsidRDefault="005440F4" w:rsidP="005440F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1.3 </w:t>
      </w:r>
      <w:r w:rsidR="00E249C0" w:rsidRPr="00E249C0">
        <w:rPr>
          <w:rFonts w:ascii="Times New Roman" w:eastAsia="Times New Roman" w:hAnsi="Times New Roman" w:cs="Times New Roman"/>
          <w:b/>
          <w:bCs/>
          <w:sz w:val="24"/>
          <w:szCs w:val="24"/>
          <w:lang w:eastAsia="ru-RU"/>
        </w:rPr>
        <w:t xml:space="preserve">Содержание </w:t>
      </w:r>
      <w:r w:rsidR="008C3C8E">
        <w:rPr>
          <w:rFonts w:ascii="Times New Roman" w:eastAsia="Times New Roman" w:hAnsi="Times New Roman" w:cs="Times New Roman"/>
          <w:b/>
          <w:bCs/>
          <w:sz w:val="24"/>
          <w:szCs w:val="24"/>
          <w:lang w:eastAsia="ru-RU"/>
        </w:rPr>
        <w:t>программы</w:t>
      </w:r>
    </w:p>
    <w:p w:rsidR="008C3C8E" w:rsidRPr="008C3C8E" w:rsidRDefault="008C3C8E" w:rsidP="008C3C8E">
      <w:pPr>
        <w:shd w:val="clear" w:color="auto" w:fill="FFFFFF"/>
        <w:suppressAutoHyphens/>
        <w:spacing w:before="280" w:after="280" w:line="252" w:lineRule="auto"/>
        <w:ind w:left="720"/>
        <w:jc w:val="center"/>
        <w:rPr>
          <w:rFonts w:ascii="Times New Roman" w:eastAsia="Times New Roman" w:hAnsi="Times New Roman" w:cs="Times New Roman"/>
          <w:b/>
          <w:sz w:val="24"/>
          <w:szCs w:val="24"/>
          <w:lang w:eastAsia="ru-RU"/>
        </w:rPr>
      </w:pPr>
      <w:r w:rsidRPr="008C3C8E">
        <w:rPr>
          <w:rFonts w:ascii="Times New Roman" w:eastAsia="Times New Roman" w:hAnsi="Times New Roman" w:cs="Times New Roman"/>
          <w:b/>
          <w:sz w:val="24"/>
          <w:szCs w:val="24"/>
          <w:lang w:eastAsia="ru-RU"/>
        </w:rPr>
        <w:t>Учебный план</w:t>
      </w:r>
    </w:p>
    <w:tbl>
      <w:tblPr>
        <w:tblStyle w:val="1"/>
        <w:tblW w:w="9169" w:type="dxa"/>
        <w:tblInd w:w="108" w:type="dxa"/>
        <w:tblLayout w:type="fixed"/>
        <w:tblLook w:val="04A0" w:firstRow="1" w:lastRow="0" w:firstColumn="1" w:lastColumn="0" w:noHBand="0" w:noVBand="1"/>
      </w:tblPr>
      <w:tblGrid>
        <w:gridCol w:w="768"/>
        <w:gridCol w:w="2325"/>
        <w:gridCol w:w="1257"/>
        <w:gridCol w:w="992"/>
        <w:gridCol w:w="1276"/>
        <w:gridCol w:w="2551"/>
      </w:tblGrid>
      <w:tr w:rsidR="008C3C8E" w:rsidRPr="008C3C8E" w:rsidTr="001678CD">
        <w:tc>
          <w:tcPr>
            <w:tcW w:w="768" w:type="dxa"/>
            <w:vMerge w:val="restart"/>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 xml:space="preserve">№ </w:t>
            </w:r>
            <w:proofErr w:type="gramStart"/>
            <w:r w:rsidRPr="008C3C8E">
              <w:rPr>
                <w:rFonts w:ascii="Times New Roman" w:hAnsi="Times New Roman"/>
                <w:sz w:val="24"/>
                <w:szCs w:val="24"/>
              </w:rPr>
              <w:t>п</w:t>
            </w:r>
            <w:proofErr w:type="gramEnd"/>
            <w:r w:rsidRPr="008C3C8E">
              <w:rPr>
                <w:rFonts w:ascii="Times New Roman" w:hAnsi="Times New Roman"/>
                <w:sz w:val="24"/>
                <w:szCs w:val="24"/>
              </w:rPr>
              <w:t>/п</w:t>
            </w:r>
          </w:p>
        </w:tc>
        <w:tc>
          <w:tcPr>
            <w:tcW w:w="2325" w:type="dxa"/>
            <w:vMerge w:val="restart"/>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Наименование раздела, темы</w:t>
            </w:r>
          </w:p>
        </w:tc>
        <w:tc>
          <w:tcPr>
            <w:tcW w:w="3525" w:type="dxa"/>
            <w:gridSpan w:val="3"/>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Количество часов</w:t>
            </w:r>
          </w:p>
        </w:tc>
        <w:tc>
          <w:tcPr>
            <w:tcW w:w="2551" w:type="dxa"/>
            <w:vMerge w:val="restart"/>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Формы аттестации/</w:t>
            </w:r>
          </w:p>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контроля</w:t>
            </w:r>
          </w:p>
        </w:tc>
      </w:tr>
      <w:tr w:rsidR="008C3C8E" w:rsidRPr="008C3C8E" w:rsidTr="001678CD">
        <w:tc>
          <w:tcPr>
            <w:tcW w:w="768" w:type="dxa"/>
            <w:vMerge/>
          </w:tcPr>
          <w:p w:rsidR="008C3C8E" w:rsidRPr="008C3C8E" w:rsidRDefault="008C3C8E" w:rsidP="008C3C8E">
            <w:pPr>
              <w:jc w:val="center"/>
              <w:rPr>
                <w:rFonts w:ascii="Times New Roman" w:hAnsi="Times New Roman"/>
                <w:sz w:val="24"/>
                <w:szCs w:val="24"/>
              </w:rPr>
            </w:pPr>
          </w:p>
        </w:tc>
        <w:tc>
          <w:tcPr>
            <w:tcW w:w="2325" w:type="dxa"/>
            <w:vMerge/>
          </w:tcPr>
          <w:p w:rsidR="008C3C8E" w:rsidRPr="008C3C8E" w:rsidRDefault="008C3C8E" w:rsidP="008C3C8E">
            <w:pPr>
              <w:jc w:val="center"/>
              <w:rPr>
                <w:rFonts w:ascii="Times New Roman" w:hAnsi="Times New Roman"/>
                <w:sz w:val="24"/>
                <w:szCs w:val="24"/>
              </w:rPr>
            </w:pPr>
          </w:p>
        </w:tc>
        <w:tc>
          <w:tcPr>
            <w:tcW w:w="1257" w:type="dxa"/>
            <w:vMerge w:val="restart"/>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Всего</w:t>
            </w:r>
          </w:p>
        </w:tc>
        <w:tc>
          <w:tcPr>
            <w:tcW w:w="2268" w:type="dxa"/>
            <w:gridSpan w:val="2"/>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Из них</w:t>
            </w:r>
          </w:p>
        </w:tc>
        <w:tc>
          <w:tcPr>
            <w:tcW w:w="2551" w:type="dxa"/>
            <w:vMerge/>
          </w:tcPr>
          <w:p w:rsidR="008C3C8E" w:rsidRPr="008C3C8E" w:rsidRDefault="008C3C8E" w:rsidP="008C3C8E">
            <w:pPr>
              <w:jc w:val="center"/>
              <w:rPr>
                <w:rFonts w:ascii="Times New Roman" w:hAnsi="Times New Roman"/>
                <w:sz w:val="24"/>
                <w:szCs w:val="24"/>
              </w:rPr>
            </w:pPr>
          </w:p>
        </w:tc>
      </w:tr>
      <w:tr w:rsidR="008C3C8E" w:rsidRPr="008C3C8E" w:rsidTr="001678CD">
        <w:tc>
          <w:tcPr>
            <w:tcW w:w="768" w:type="dxa"/>
            <w:vMerge/>
          </w:tcPr>
          <w:p w:rsidR="008C3C8E" w:rsidRPr="008C3C8E" w:rsidRDefault="008C3C8E" w:rsidP="008C3C8E">
            <w:pPr>
              <w:jc w:val="center"/>
              <w:rPr>
                <w:rFonts w:ascii="Times New Roman" w:hAnsi="Times New Roman"/>
                <w:sz w:val="24"/>
                <w:szCs w:val="24"/>
              </w:rPr>
            </w:pPr>
          </w:p>
        </w:tc>
        <w:tc>
          <w:tcPr>
            <w:tcW w:w="2325" w:type="dxa"/>
            <w:vMerge/>
          </w:tcPr>
          <w:p w:rsidR="008C3C8E" w:rsidRPr="008C3C8E" w:rsidRDefault="008C3C8E" w:rsidP="008C3C8E">
            <w:pPr>
              <w:jc w:val="center"/>
              <w:rPr>
                <w:rFonts w:ascii="Times New Roman" w:hAnsi="Times New Roman"/>
                <w:sz w:val="24"/>
                <w:szCs w:val="24"/>
              </w:rPr>
            </w:pPr>
          </w:p>
        </w:tc>
        <w:tc>
          <w:tcPr>
            <w:tcW w:w="1257" w:type="dxa"/>
            <w:vMerge/>
          </w:tcPr>
          <w:p w:rsidR="008C3C8E" w:rsidRPr="008C3C8E" w:rsidRDefault="008C3C8E" w:rsidP="008C3C8E">
            <w:pPr>
              <w:jc w:val="center"/>
              <w:rPr>
                <w:rFonts w:ascii="Times New Roman" w:hAnsi="Times New Roman"/>
                <w:sz w:val="24"/>
                <w:szCs w:val="24"/>
              </w:rPr>
            </w:pPr>
          </w:p>
        </w:tc>
        <w:tc>
          <w:tcPr>
            <w:tcW w:w="992" w:type="dxa"/>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Теория</w:t>
            </w:r>
          </w:p>
        </w:tc>
        <w:tc>
          <w:tcPr>
            <w:tcW w:w="1276" w:type="dxa"/>
          </w:tcPr>
          <w:p w:rsidR="008C3C8E" w:rsidRPr="008C3C8E" w:rsidRDefault="008C3C8E" w:rsidP="008C3C8E">
            <w:pPr>
              <w:jc w:val="center"/>
              <w:rPr>
                <w:rFonts w:ascii="Times New Roman" w:hAnsi="Times New Roman"/>
                <w:sz w:val="24"/>
                <w:szCs w:val="24"/>
              </w:rPr>
            </w:pPr>
            <w:r w:rsidRPr="008C3C8E">
              <w:rPr>
                <w:rFonts w:ascii="Times New Roman" w:hAnsi="Times New Roman"/>
                <w:sz w:val="24"/>
                <w:szCs w:val="24"/>
              </w:rPr>
              <w:t>Практика</w:t>
            </w:r>
          </w:p>
        </w:tc>
        <w:tc>
          <w:tcPr>
            <w:tcW w:w="2551" w:type="dxa"/>
            <w:vMerge/>
          </w:tcPr>
          <w:p w:rsidR="008C3C8E" w:rsidRPr="008C3C8E" w:rsidRDefault="008C3C8E" w:rsidP="008C3C8E">
            <w:pPr>
              <w:jc w:val="center"/>
              <w:rPr>
                <w:rFonts w:ascii="Times New Roman" w:hAnsi="Times New Roman"/>
                <w:sz w:val="24"/>
                <w:szCs w:val="24"/>
              </w:rPr>
            </w:pPr>
          </w:p>
        </w:tc>
      </w:tr>
      <w:tr w:rsidR="00014ED6" w:rsidRPr="008C3C8E" w:rsidTr="001678CD">
        <w:tc>
          <w:tcPr>
            <w:tcW w:w="768" w:type="dxa"/>
          </w:tcPr>
          <w:p w:rsidR="00014ED6" w:rsidRPr="008C3C8E" w:rsidRDefault="00014ED6" w:rsidP="008C3C8E">
            <w:pPr>
              <w:jc w:val="center"/>
              <w:rPr>
                <w:rFonts w:ascii="Times New Roman" w:hAnsi="Times New Roman"/>
                <w:sz w:val="24"/>
                <w:szCs w:val="24"/>
              </w:rPr>
            </w:pPr>
          </w:p>
        </w:tc>
        <w:tc>
          <w:tcPr>
            <w:tcW w:w="2325"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 xml:space="preserve">Вводное занятие. Инструктаж по ТБ. </w:t>
            </w:r>
          </w:p>
        </w:tc>
        <w:tc>
          <w:tcPr>
            <w:tcW w:w="1257"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1</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p>
        </w:tc>
        <w:tc>
          <w:tcPr>
            <w:tcW w:w="2551" w:type="dxa"/>
          </w:tcPr>
          <w:p w:rsidR="00014ED6" w:rsidRDefault="00311776" w:rsidP="00254346">
            <w:pPr>
              <w:spacing w:after="100"/>
              <w:jc w:val="center"/>
              <w:rPr>
                <w:rFonts w:ascii="Times New Roman" w:hAnsi="Times New Roman"/>
                <w:sz w:val="24"/>
                <w:szCs w:val="24"/>
              </w:rPr>
            </w:pPr>
            <w:r>
              <w:rPr>
                <w:rFonts w:ascii="Times New Roman" w:hAnsi="Times New Roman"/>
                <w:sz w:val="24"/>
                <w:szCs w:val="24"/>
              </w:rPr>
              <w:t xml:space="preserve">Вводный </w:t>
            </w:r>
            <w:r w:rsidR="00014ED6">
              <w:rPr>
                <w:rFonts w:ascii="Times New Roman" w:hAnsi="Times New Roman"/>
                <w:sz w:val="24"/>
                <w:szCs w:val="24"/>
              </w:rPr>
              <w:t xml:space="preserve">контроль, </w:t>
            </w:r>
            <w:r w:rsidR="00254346">
              <w:rPr>
                <w:rFonts w:ascii="Times New Roman" w:hAnsi="Times New Roman"/>
                <w:sz w:val="24"/>
                <w:szCs w:val="24"/>
              </w:rPr>
              <w:t>беседа</w:t>
            </w:r>
          </w:p>
        </w:tc>
      </w:tr>
      <w:tr w:rsidR="00014ED6" w:rsidRPr="008C3C8E" w:rsidTr="001678CD">
        <w:tc>
          <w:tcPr>
            <w:tcW w:w="768" w:type="dxa"/>
          </w:tcPr>
          <w:p w:rsidR="00014ED6" w:rsidRPr="008C3C8E" w:rsidRDefault="00014ED6" w:rsidP="008C3C8E">
            <w:pPr>
              <w:jc w:val="center"/>
              <w:rPr>
                <w:rFonts w:ascii="Times New Roman" w:hAnsi="Times New Roman"/>
                <w:sz w:val="24"/>
                <w:szCs w:val="24"/>
              </w:rPr>
            </w:pPr>
            <w:r w:rsidRPr="008C3C8E">
              <w:rPr>
                <w:rFonts w:ascii="Times New Roman" w:hAnsi="Times New Roman"/>
                <w:sz w:val="24"/>
                <w:szCs w:val="24"/>
              </w:rPr>
              <w:t>1</w:t>
            </w:r>
          </w:p>
        </w:tc>
        <w:tc>
          <w:tcPr>
            <w:tcW w:w="2325" w:type="dxa"/>
          </w:tcPr>
          <w:p w:rsidR="00014ED6" w:rsidRPr="008C3C8E" w:rsidRDefault="00014ED6" w:rsidP="008C3C8E">
            <w:pPr>
              <w:jc w:val="center"/>
              <w:rPr>
                <w:rFonts w:ascii="Times New Roman" w:hAnsi="Times New Roman"/>
                <w:sz w:val="24"/>
                <w:szCs w:val="24"/>
              </w:rPr>
            </w:pPr>
            <w:r>
              <w:rPr>
                <w:rFonts w:ascii="Times New Roman" w:hAnsi="Times New Roman"/>
                <w:bCs/>
                <w:sz w:val="24"/>
                <w:szCs w:val="24"/>
              </w:rPr>
              <w:t>Опасные ситуации природного характера</w:t>
            </w:r>
          </w:p>
        </w:tc>
        <w:tc>
          <w:tcPr>
            <w:tcW w:w="1257"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3</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2</w:t>
            </w:r>
          </w:p>
        </w:tc>
        <w:tc>
          <w:tcPr>
            <w:tcW w:w="2551" w:type="dxa"/>
          </w:tcPr>
          <w:p w:rsidR="00014ED6" w:rsidRDefault="00014ED6" w:rsidP="00014ED6">
            <w:pPr>
              <w:spacing w:after="100"/>
              <w:jc w:val="center"/>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наблюдение</w:t>
            </w:r>
          </w:p>
        </w:tc>
      </w:tr>
      <w:tr w:rsidR="00014ED6" w:rsidRPr="008C3C8E" w:rsidTr="001678CD">
        <w:tc>
          <w:tcPr>
            <w:tcW w:w="768" w:type="dxa"/>
          </w:tcPr>
          <w:p w:rsidR="00014ED6" w:rsidRPr="008C3C8E" w:rsidRDefault="00014ED6" w:rsidP="008C3C8E">
            <w:pPr>
              <w:jc w:val="center"/>
              <w:rPr>
                <w:rFonts w:ascii="Times New Roman" w:hAnsi="Times New Roman"/>
                <w:sz w:val="24"/>
                <w:szCs w:val="24"/>
              </w:rPr>
            </w:pPr>
            <w:r w:rsidRPr="008C3C8E">
              <w:rPr>
                <w:rFonts w:ascii="Times New Roman" w:hAnsi="Times New Roman"/>
                <w:sz w:val="24"/>
                <w:szCs w:val="24"/>
              </w:rPr>
              <w:t>2</w:t>
            </w:r>
          </w:p>
        </w:tc>
        <w:tc>
          <w:tcPr>
            <w:tcW w:w="2325" w:type="dxa"/>
          </w:tcPr>
          <w:p w:rsidR="00014ED6" w:rsidRPr="008C3C8E" w:rsidRDefault="00014ED6" w:rsidP="008C3C8E">
            <w:pPr>
              <w:jc w:val="center"/>
              <w:rPr>
                <w:rFonts w:ascii="Times New Roman" w:hAnsi="Times New Roman"/>
                <w:bCs/>
                <w:sz w:val="24"/>
                <w:szCs w:val="24"/>
              </w:rPr>
            </w:pPr>
            <w:r>
              <w:rPr>
                <w:rFonts w:ascii="Times New Roman" w:hAnsi="Times New Roman"/>
                <w:bCs/>
                <w:sz w:val="24"/>
                <w:szCs w:val="24"/>
              </w:rPr>
              <w:t>Опасные ситуации техногенного характера</w:t>
            </w:r>
          </w:p>
        </w:tc>
        <w:tc>
          <w:tcPr>
            <w:tcW w:w="1257"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7</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6</w:t>
            </w:r>
          </w:p>
        </w:tc>
        <w:tc>
          <w:tcPr>
            <w:tcW w:w="2551" w:type="dxa"/>
          </w:tcPr>
          <w:p w:rsidR="00014ED6" w:rsidRDefault="00014ED6" w:rsidP="00014ED6">
            <w:pPr>
              <w:spacing w:after="100"/>
              <w:jc w:val="center"/>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наблюдение.</w:t>
            </w:r>
          </w:p>
        </w:tc>
      </w:tr>
      <w:tr w:rsidR="00014ED6" w:rsidRPr="008C3C8E" w:rsidTr="001678CD">
        <w:tc>
          <w:tcPr>
            <w:tcW w:w="768" w:type="dxa"/>
          </w:tcPr>
          <w:p w:rsidR="00014ED6" w:rsidRPr="008C3C8E" w:rsidRDefault="00014ED6" w:rsidP="008C3C8E">
            <w:pPr>
              <w:jc w:val="center"/>
              <w:rPr>
                <w:rFonts w:ascii="Times New Roman" w:hAnsi="Times New Roman"/>
                <w:sz w:val="24"/>
                <w:szCs w:val="24"/>
              </w:rPr>
            </w:pPr>
            <w:r w:rsidRPr="008C3C8E">
              <w:rPr>
                <w:rFonts w:ascii="Times New Roman" w:hAnsi="Times New Roman"/>
                <w:sz w:val="24"/>
                <w:szCs w:val="24"/>
              </w:rPr>
              <w:t>3</w:t>
            </w:r>
          </w:p>
        </w:tc>
        <w:tc>
          <w:tcPr>
            <w:tcW w:w="2325" w:type="dxa"/>
          </w:tcPr>
          <w:p w:rsidR="00014ED6" w:rsidRPr="008C3C8E" w:rsidRDefault="00014ED6" w:rsidP="008C3C8E">
            <w:pPr>
              <w:jc w:val="center"/>
              <w:rPr>
                <w:rFonts w:ascii="Times New Roman" w:hAnsi="Times New Roman"/>
                <w:bCs/>
                <w:sz w:val="24"/>
                <w:szCs w:val="24"/>
              </w:rPr>
            </w:pPr>
            <w:r>
              <w:rPr>
                <w:rFonts w:ascii="Times New Roman" w:hAnsi="Times New Roman"/>
                <w:bCs/>
                <w:sz w:val="24"/>
                <w:szCs w:val="24"/>
              </w:rPr>
              <w:t>Опасные ситуации социального характера</w:t>
            </w:r>
          </w:p>
        </w:tc>
        <w:tc>
          <w:tcPr>
            <w:tcW w:w="1257"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7</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6</w:t>
            </w:r>
          </w:p>
        </w:tc>
        <w:tc>
          <w:tcPr>
            <w:tcW w:w="2551" w:type="dxa"/>
          </w:tcPr>
          <w:p w:rsidR="00014ED6" w:rsidRDefault="00014ED6" w:rsidP="006D5315">
            <w:pPr>
              <w:spacing w:after="100"/>
              <w:jc w:val="center"/>
              <w:rPr>
                <w:rFonts w:ascii="Times New Roman" w:hAnsi="Times New Roman"/>
                <w:sz w:val="24"/>
                <w:szCs w:val="24"/>
              </w:rPr>
            </w:pPr>
            <w:r>
              <w:rPr>
                <w:rFonts w:ascii="Times New Roman" w:hAnsi="Times New Roman"/>
                <w:sz w:val="24"/>
                <w:szCs w:val="24"/>
              </w:rPr>
              <w:t xml:space="preserve">Промежуточный контроль, </w:t>
            </w:r>
            <w:r w:rsidR="006D5315">
              <w:rPr>
                <w:rFonts w:ascii="Times New Roman" w:hAnsi="Times New Roman"/>
                <w:sz w:val="24"/>
                <w:szCs w:val="24"/>
              </w:rPr>
              <w:t>тестирование, выполнений практических заданий</w:t>
            </w:r>
          </w:p>
        </w:tc>
      </w:tr>
      <w:tr w:rsidR="00014ED6" w:rsidRPr="008C3C8E" w:rsidTr="001678CD">
        <w:tc>
          <w:tcPr>
            <w:tcW w:w="768" w:type="dxa"/>
          </w:tcPr>
          <w:p w:rsidR="00014ED6" w:rsidRPr="008C3C8E" w:rsidRDefault="00014ED6" w:rsidP="008C3C8E">
            <w:pPr>
              <w:jc w:val="center"/>
              <w:rPr>
                <w:rFonts w:ascii="Times New Roman" w:hAnsi="Times New Roman"/>
                <w:sz w:val="24"/>
                <w:szCs w:val="24"/>
              </w:rPr>
            </w:pPr>
            <w:r>
              <w:rPr>
                <w:rFonts w:ascii="Times New Roman" w:hAnsi="Times New Roman"/>
                <w:sz w:val="24"/>
                <w:szCs w:val="24"/>
              </w:rPr>
              <w:t>4</w:t>
            </w:r>
          </w:p>
        </w:tc>
        <w:tc>
          <w:tcPr>
            <w:tcW w:w="2325" w:type="dxa"/>
          </w:tcPr>
          <w:p w:rsidR="00014ED6" w:rsidRDefault="00014ED6" w:rsidP="008C3C8E">
            <w:pPr>
              <w:jc w:val="center"/>
              <w:rPr>
                <w:rFonts w:ascii="Times New Roman" w:hAnsi="Times New Roman"/>
                <w:bCs/>
                <w:sz w:val="24"/>
                <w:szCs w:val="24"/>
              </w:rPr>
            </w:pPr>
            <w:r>
              <w:rPr>
                <w:rFonts w:ascii="Times New Roman" w:hAnsi="Times New Roman"/>
                <w:bCs/>
                <w:sz w:val="24"/>
                <w:szCs w:val="24"/>
              </w:rPr>
              <w:t>Дорожно-транспортная безопасность</w:t>
            </w:r>
          </w:p>
        </w:tc>
        <w:tc>
          <w:tcPr>
            <w:tcW w:w="1257" w:type="dxa"/>
          </w:tcPr>
          <w:p w:rsidR="00014ED6" w:rsidRDefault="00014ED6" w:rsidP="008C3C8E">
            <w:pPr>
              <w:jc w:val="center"/>
              <w:rPr>
                <w:rFonts w:ascii="Times New Roman" w:hAnsi="Times New Roman"/>
                <w:sz w:val="24"/>
                <w:szCs w:val="24"/>
              </w:rPr>
            </w:pPr>
            <w:r>
              <w:rPr>
                <w:rFonts w:ascii="Times New Roman" w:hAnsi="Times New Roman"/>
                <w:sz w:val="24"/>
                <w:szCs w:val="24"/>
              </w:rPr>
              <w:t>8</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2</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6</w:t>
            </w:r>
          </w:p>
        </w:tc>
        <w:tc>
          <w:tcPr>
            <w:tcW w:w="2551" w:type="dxa"/>
          </w:tcPr>
          <w:p w:rsidR="00014ED6" w:rsidRDefault="00014ED6" w:rsidP="00014ED6">
            <w:pPr>
              <w:spacing w:after="100"/>
              <w:jc w:val="center"/>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наблюдение.</w:t>
            </w:r>
          </w:p>
        </w:tc>
      </w:tr>
      <w:tr w:rsidR="00014ED6" w:rsidRPr="008C3C8E" w:rsidTr="001678CD">
        <w:tc>
          <w:tcPr>
            <w:tcW w:w="768" w:type="dxa"/>
          </w:tcPr>
          <w:p w:rsidR="00014ED6" w:rsidRDefault="00014ED6" w:rsidP="008C3C8E">
            <w:pPr>
              <w:jc w:val="center"/>
              <w:rPr>
                <w:rFonts w:ascii="Times New Roman" w:hAnsi="Times New Roman"/>
                <w:sz w:val="24"/>
                <w:szCs w:val="24"/>
              </w:rPr>
            </w:pPr>
            <w:r>
              <w:rPr>
                <w:rFonts w:ascii="Times New Roman" w:hAnsi="Times New Roman"/>
                <w:sz w:val="24"/>
                <w:szCs w:val="24"/>
              </w:rPr>
              <w:t>5</w:t>
            </w:r>
          </w:p>
        </w:tc>
        <w:tc>
          <w:tcPr>
            <w:tcW w:w="2325" w:type="dxa"/>
          </w:tcPr>
          <w:p w:rsidR="00014ED6" w:rsidRDefault="00014ED6" w:rsidP="004F3624">
            <w:pPr>
              <w:jc w:val="center"/>
              <w:rPr>
                <w:rFonts w:ascii="Times New Roman" w:hAnsi="Times New Roman"/>
                <w:bCs/>
                <w:sz w:val="24"/>
                <w:szCs w:val="24"/>
              </w:rPr>
            </w:pPr>
            <w:r w:rsidRPr="00E249C0">
              <w:rPr>
                <w:rFonts w:ascii="Times New Roman" w:eastAsia="Times New Roman" w:hAnsi="Times New Roman"/>
                <w:sz w:val="24"/>
                <w:szCs w:val="24"/>
                <w:lang w:eastAsia="ru-RU"/>
              </w:rPr>
              <w:t xml:space="preserve">Основы медицинских знаний и оказание первой </w:t>
            </w:r>
            <w:r w:rsidR="004F3624">
              <w:rPr>
                <w:rFonts w:ascii="Times New Roman" w:eastAsia="Times New Roman" w:hAnsi="Times New Roman"/>
                <w:sz w:val="24"/>
                <w:szCs w:val="24"/>
                <w:lang w:eastAsia="ru-RU"/>
              </w:rPr>
              <w:t xml:space="preserve">доврачебной </w:t>
            </w:r>
            <w:r w:rsidRPr="00E249C0">
              <w:rPr>
                <w:rFonts w:ascii="Times New Roman" w:eastAsia="Times New Roman" w:hAnsi="Times New Roman"/>
                <w:sz w:val="24"/>
                <w:szCs w:val="24"/>
                <w:lang w:eastAsia="ru-RU"/>
              </w:rPr>
              <w:t>помощи</w:t>
            </w:r>
          </w:p>
        </w:tc>
        <w:tc>
          <w:tcPr>
            <w:tcW w:w="1257" w:type="dxa"/>
          </w:tcPr>
          <w:p w:rsidR="00014ED6" w:rsidRDefault="00014ED6" w:rsidP="008C3C8E">
            <w:pPr>
              <w:jc w:val="center"/>
              <w:rPr>
                <w:rFonts w:ascii="Times New Roman" w:hAnsi="Times New Roman"/>
                <w:sz w:val="24"/>
                <w:szCs w:val="24"/>
              </w:rPr>
            </w:pPr>
            <w:r>
              <w:rPr>
                <w:rFonts w:ascii="Times New Roman" w:hAnsi="Times New Roman"/>
                <w:sz w:val="24"/>
                <w:szCs w:val="24"/>
              </w:rPr>
              <w:t>4</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3</w:t>
            </w:r>
          </w:p>
        </w:tc>
        <w:tc>
          <w:tcPr>
            <w:tcW w:w="2551" w:type="dxa"/>
          </w:tcPr>
          <w:p w:rsidR="00014ED6" w:rsidRDefault="00014ED6" w:rsidP="00014ED6">
            <w:pPr>
              <w:spacing w:after="100"/>
              <w:jc w:val="center"/>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наблюдение.</w:t>
            </w:r>
          </w:p>
        </w:tc>
      </w:tr>
      <w:tr w:rsidR="00014ED6" w:rsidRPr="008C3C8E" w:rsidTr="001678CD">
        <w:tc>
          <w:tcPr>
            <w:tcW w:w="768" w:type="dxa"/>
          </w:tcPr>
          <w:p w:rsidR="00014ED6" w:rsidRDefault="00014ED6" w:rsidP="008C3C8E">
            <w:pPr>
              <w:jc w:val="center"/>
              <w:rPr>
                <w:rFonts w:ascii="Times New Roman" w:hAnsi="Times New Roman"/>
                <w:sz w:val="24"/>
                <w:szCs w:val="24"/>
              </w:rPr>
            </w:pPr>
            <w:r>
              <w:rPr>
                <w:rFonts w:ascii="Times New Roman" w:hAnsi="Times New Roman"/>
                <w:sz w:val="24"/>
                <w:szCs w:val="24"/>
              </w:rPr>
              <w:t>6</w:t>
            </w:r>
          </w:p>
        </w:tc>
        <w:tc>
          <w:tcPr>
            <w:tcW w:w="2325" w:type="dxa"/>
          </w:tcPr>
          <w:p w:rsidR="00014ED6" w:rsidRPr="00E249C0" w:rsidRDefault="00014ED6" w:rsidP="00A86A87">
            <w:pPr>
              <w:spacing w:before="100" w:beforeAutospacing="1" w:after="100" w:afterAutospacing="1"/>
              <w:rPr>
                <w:rFonts w:ascii="Times New Roman" w:eastAsia="Times New Roman" w:hAnsi="Times New Roman"/>
                <w:sz w:val="24"/>
                <w:szCs w:val="24"/>
                <w:lang w:eastAsia="ru-RU"/>
              </w:rPr>
            </w:pPr>
            <w:r w:rsidRPr="00E249C0">
              <w:rPr>
                <w:rFonts w:ascii="Times New Roman" w:eastAsia="Times New Roman" w:hAnsi="Times New Roman"/>
                <w:sz w:val="24"/>
                <w:szCs w:val="24"/>
                <w:lang w:eastAsia="ru-RU"/>
              </w:rPr>
              <w:t xml:space="preserve">Подготовка к активному отдыху на природе </w:t>
            </w:r>
          </w:p>
          <w:p w:rsidR="00014ED6" w:rsidRPr="00E249C0" w:rsidRDefault="00014ED6" w:rsidP="008C3C8E">
            <w:pPr>
              <w:jc w:val="center"/>
              <w:rPr>
                <w:rFonts w:ascii="Times New Roman" w:eastAsia="Times New Roman" w:hAnsi="Times New Roman"/>
                <w:sz w:val="24"/>
                <w:szCs w:val="24"/>
                <w:lang w:eastAsia="ru-RU"/>
              </w:rPr>
            </w:pPr>
          </w:p>
        </w:tc>
        <w:tc>
          <w:tcPr>
            <w:tcW w:w="1257" w:type="dxa"/>
          </w:tcPr>
          <w:p w:rsidR="00014ED6" w:rsidRDefault="00014ED6" w:rsidP="008C3C8E">
            <w:pPr>
              <w:jc w:val="center"/>
              <w:rPr>
                <w:rFonts w:ascii="Times New Roman" w:hAnsi="Times New Roman"/>
                <w:sz w:val="24"/>
                <w:szCs w:val="24"/>
              </w:rPr>
            </w:pPr>
            <w:r>
              <w:rPr>
                <w:rFonts w:ascii="Times New Roman" w:hAnsi="Times New Roman"/>
                <w:sz w:val="24"/>
                <w:szCs w:val="24"/>
              </w:rPr>
              <w:t>3</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2</w:t>
            </w:r>
          </w:p>
        </w:tc>
        <w:tc>
          <w:tcPr>
            <w:tcW w:w="2551" w:type="dxa"/>
          </w:tcPr>
          <w:p w:rsidR="00014ED6" w:rsidRDefault="00014ED6" w:rsidP="00014ED6">
            <w:pPr>
              <w:spacing w:after="100"/>
              <w:jc w:val="center"/>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наблюдение.</w:t>
            </w:r>
          </w:p>
        </w:tc>
      </w:tr>
      <w:tr w:rsidR="00014ED6" w:rsidRPr="008C3C8E" w:rsidTr="001678CD">
        <w:tc>
          <w:tcPr>
            <w:tcW w:w="768" w:type="dxa"/>
          </w:tcPr>
          <w:p w:rsidR="00014ED6" w:rsidRDefault="00014ED6" w:rsidP="008C3C8E">
            <w:pPr>
              <w:jc w:val="center"/>
              <w:rPr>
                <w:rFonts w:ascii="Times New Roman" w:hAnsi="Times New Roman"/>
                <w:sz w:val="24"/>
                <w:szCs w:val="24"/>
              </w:rPr>
            </w:pPr>
          </w:p>
        </w:tc>
        <w:tc>
          <w:tcPr>
            <w:tcW w:w="2325" w:type="dxa"/>
          </w:tcPr>
          <w:p w:rsidR="00014ED6" w:rsidRPr="00E249C0" w:rsidRDefault="00014ED6" w:rsidP="00A86A8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занятие</w:t>
            </w:r>
          </w:p>
        </w:tc>
        <w:tc>
          <w:tcPr>
            <w:tcW w:w="1257" w:type="dxa"/>
          </w:tcPr>
          <w:p w:rsidR="00014ED6" w:rsidRDefault="00014ED6" w:rsidP="008C3C8E">
            <w:pPr>
              <w:jc w:val="center"/>
              <w:rPr>
                <w:rFonts w:ascii="Times New Roman" w:hAnsi="Times New Roman"/>
                <w:sz w:val="24"/>
                <w:szCs w:val="24"/>
              </w:rPr>
            </w:pPr>
            <w:r>
              <w:rPr>
                <w:rFonts w:ascii="Times New Roman" w:hAnsi="Times New Roman"/>
                <w:sz w:val="24"/>
                <w:szCs w:val="24"/>
              </w:rPr>
              <w:t>1</w:t>
            </w:r>
          </w:p>
        </w:tc>
        <w:tc>
          <w:tcPr>
            <w:tcW w:w="992" w:type="dxa"/>
          </w:tcPr>
          <w:p w:rsidR="00014ED6" w:rsidRDefault="00014ED6" w:rsidP="00712EF7">
            <w:pPr>
              <w:spacing w:after="100"/>
              <w:jc w:val="center"/>
              <w:rPr>
                <w:rFonts w:ascii="Times New Roman" w:hAnsi="Times New Roman"/>
                <w:sz w:val="24"/>
                <w:szCs w:val="24"/>
              </w:rPr>
            </w:pPr>
            <w:r>
              <w:rPr>
                <w:rFonts w:ascii="Times New Roman" w:hAnsi="Times New Roman"/>
                <w:sz w:val="24"/>
                <w:szCs w:val="24"/>
              </w:rPr>
              <w:t>1</w:t>
            </w:r>
          </w:p>
        </w:tc>
        <w:tc>
          <w:tcPr>
            <w:tcW w:w="1276" w:type="dxa"/>
          </w:tcPr>
          <w:p w:rsidR="00014ED6" w:rsidRDefault="00014ED6" w:rsidP="00712EF7">
            <w:pPr>
              <w:spacing w:after="100"/>
              <w:jc w:val="center"/>
              <w:rPr>
                <w:rFonts w:ascii="Times New Roman" w:hAnsi="Times New Roman"/>
                <w:sz w:val="24"/>
                <w:szCs w:val="24"/>
              </w:rPr>
            </w:pPr>
          </w:p>
        </w:tc>
        <w:tc>
          <w:tcPr>
            <w:tcW w:w="2551" w:type="dxa"/>
          </w:tcPr>
          <w:p w:rsidR="00014ED6" w:rsidRDefault="00014ED6" w:rsidP="00254346">
            <w:pPr>
              <w:spacing w:after="100"/>
              <w:jc w:val="center"/>
              <w:rPr>
                <w:rFonts w:ascii="Times New Roman" w:hAnsi="Times New Roman"/>
                <w:sz w:val="24"/>
                <w:szCs w:val="24"/>
              </w:rPr>
            </w:pPr>
            <w:r>
              <w:rPr>
                <w:rFonts w:ascii="Times New Roman" w:hAnsi="Times New Roman"/>
                <w:sz w:val="24"/>
                <w:szCs w:val="24"/>
              </w:rPr>
              <w:t>Итоговый контроль</w:t>
            </w:r>
            <w:r w:rsidR="00254346">
              <w:rPr>
                <w:rFonts w:ascii="Times New Roman" w:hAnsi="Times New Roman"/>
                <w:sz w:val="24"/>
                <w:szCs w:val="24"/>
              </w:rPr>
              <w:t>, решение кроссворда, выполнение практических заданий</w:t>
            </w:r>
          </w:p>
        </w:tc>
      </w:tr>
      <w:tr w:rsidR="00712EF7" w:rsidRPr="008C3C8E" w:rsidTr="001678CD">
        <w:tc>
          <w:tcPr>
            <w:tcW w:w="768" w:type="dxa"/>
          </w:tcPr>
          <w:p w:rsidR="00712EF7" w:rsidRDefault="00712EF7" w:rsidP="008C3C8E">
            <w:pPr>
              <w:jc w:val="center"/>
              <w:rPr>
                <w:rFonts w:ascii="Times New Roman" w:hAnsi="Times New Roman"/>
                <w:sz w:val="24"/>
                <w:szCs w:val="24"/>
              </w:rPr>
            </w:pPr>
          </w:p>
        </w:tc>
        <w:tc>
          <w:tcPr>
            <w:tcW w:w="2325" w:type="dxa"/>
          </w:tcPr>
          <w:p w:rsidR="00712EF7" w:rsidRDefault="00712EF7" w:rsidP="00A86A8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257" w:type="dxa"/>
          </w:tcPr>
          <w:p w:rsidR="00712EF7" w:rsidRDefault="00712EF7" w:rsidP="008C3C8E">
            <w:pPr>
              <w:jc w:val="center"/>
              <w:rPr>
                <w:rFonts w:ascii="Times New Roman" w:hAnsi="Times New Roman"/>
                <w:sz w:val="24"/>
                <w:szCs w:val="24"/>
              </w:rPr>
            </w:pPr>
            <w:r>
              <w:rPr>
                <w:rFonts w:ascii="Times New Roman" w:hAnsi="Times New Roman"/>
                <w:sz w:val="24"/>
                <w:szCs w:val="24"/>
              </w:rPr>
              <w:t>34</w:t>
            </w:r>
          </w:p>
        </w:tc>
        <w:tc>
          <w:tcPr>
            <w:tcW w:w="992" w:type="dxa"/>
          </w:tcPr>
          <w:p w:rsidR="00712EF7" w:rsidRDefault="00712EF7" w:rsidP="00712EF7">
            <w:pPr>
              <w:spacing w:after="100"/>
              <w:jc w:val="center"/>
              <w:rPr>
                <w:rFonts w:ascii="Times New Roman" w:hAnsi="Times New Roman"/>
                <w:sz w:val="24"/>
                <w:szCs w:val="24"/>
              </w:rPr>
            </w:pPr>
            <w:r>
              <w:rPr>
                <w:rFonts w:ascii="Times New Roman" w:hAnsi="Times New Roman"/>
                <w:sz w:val="24"/>
                <w:szCs w:val="24"/>
              </w:rPr>
              <w:t>9</w:t>
            </w:r>
          </w:p>
        </w:tc>
        <w:tc>
          <w:tcPr>
            <w:tcW w:w="1276" w:type="dxa"/>
          </w:tcPr>
          <w:p w:rsidR="00712EF7" w:rsidRDefault="00712EF7" w:rsidP="00712EF7">
            <w:pPr>
              <w:spacing w:after="100"/>
              <w:jc w:val="center"/>
              <w:rPr>
                <w:rFonts w:ascii="Times New Roman" w:hAnsi="Times New Roman"/>
                <w:sz w:val="24"/>
                <w:szCs w:val="24"/>
              </w:rPr>
            </w:pPr>
            <w:r>
              <w:rPr>
                <w:rFonts w:ascii="Times New Roman" w:hAnsi="Times New Roman"/>
                <w:sz w:val="24"/>
                <w:szCs w:val="24"/>
              </w:rPr>
              <w:t>25</w:t>
            </w:r>
          </w:p>
        </w:tc>
        <w:tc>
          <w:tcPr>
            <w:tcW w:w="2551" w:type="dxa"/>
          </w:tcPr>
          <w:p w:rsidR="00712EF7" w:rsidRDefault="00712EF7" w:rsidP="008C3C8E">
            <w:pPr>
              <w:jc w:val="center"/>
              <w:rPr>
                <w:rFonts w:ascii="Times New Roman" w:hAnsi="Times New Roman"/>
                <w:sz w:val="24"/>
                <w:szCs w:val="24"/>
              </w:rPr>
            </w:pPr>
          </w:p>
        </w:tc>
      </w:tr>
    </w:tbl>
    <w:p w:rsidR="008D669E" w:rsidRPr="00C461AC" w:rsidRDefault="008D669E" w:rsidP="00C461AC">
      <w:pPr>
        <w:spacing w:before="270" w:after="270" w:line="240" w:lineRule="auto"/>
        <w:rPr>
          <w:rFonts w:ascii="Times New Roman" w:hAnsi="Times New Roman"/>
          <w:b/>
          <w:sz w:val="24"/>
          <w:szCs w:val="24"/>
        </w:rPr>
      </w:pPr>
      <w:r w:rsidRPr="00C461AC">
        <w:rPr>
          <w:rFonts w:ascii="Times New Roman" w:hAnsi="Times New Roman"/>
          <w:b/>
          <w:sz w:val="24"/>
          <w:szCs w:val="24"/>
        </w:rPr>
        <w:t>Содержание учебного плана</w:t>
      </w:r>
    </w:p>
    <w:p w:rsidR="005440F4" w:rsidRPr="005440F4" w:rsidRDefault="005440F4" w:rsidP="005440F4">
      <w:pPr>
        <w:spacing w:before="270" w:after="270" w:line="240" w:lineRule="auto"/>
        <w:rPr>
          <w:rFonts w:ascii="Times New Roman" w:hAnsi="Times New Roman"/>
          <w:b/>
          <w:sz w:val="24"/>
          <w:szCs w:val="24"/>
        </w:rPr>
      </w:pPr>
      <w:r>
        <w:rPr>
          <w:rFonts w:ascii="Times New Roman" w:hAnsi="Times New Roman"/>
          <w:b/>
          <w:sz w:val="24"/>
          <w:szCs w:val="24"/>
        </w:rPr>
        <w:t>Вводное занятие. Инструктаж по ТБ.</w:t>
      </w:r>
    </w:p>
    <w:p w:rsidR="00150723" w:rsidRDefault="005440F4" w:rsidP="00C461AC">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 xml:space="preserve">Раздел 1. </w:t>
      </w:r>
      <w:r w:rsidR="00E249C0" w:rsidRPr="005440F4">
        <w:rPr>
          <w:rFonts w:ascii="Times New Roman" w:eastAsia="Times New Roman" w:hAnsi="Times New Roman" w:cs="Times New Roman"/>
          <w:b/>
          <w:sz w:val="24"/>
          <w:szCs w:val="24"/>
          <w:lang w:eastAsia="ru-RU"/>
        </w:rPr>
        <w:t>Опасные</w:t>
      </w:r>
      <w:r>
        <w:rPr>
          <w:rFonts w:ascii="Times New Roman" w:eastAsia="Times New Roman" w:hAnsi="Times New Roman" w:cs="Times New Roman"/>
          <w:b/>
          <w:sz w:val="24"/>
          <w:szCs w:val="24"/>
          <w:lang w:eastAsia="ru-RU"/>
        </w:rPr>
        <w:t xml:space="preserve"> ситуации природного характера. </w:t>
      </w:r>
    </w:p>
    <w:p w:rsidR="00E249C0" w:rsidRPr="00150723" w:rsidRDefault="00150723" w:rsidP="00C461A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Теория: </w:t>
      </w:r>
      <w:r w:rsidR="00E249C0" w:rsidRPr="00E249C0">
        <w:rPr>
          <w:rFonts w:ascii="Times New Roman" w:eastAsia="Times New Roman" w:hAnsi="Times New Roman" w:cs="Times New Roman"/>
          <w:sz w:val="24"/>
          <w:szCs w:val="24"/>
          <w:lang w:eastAsia="ru-RU"/>
        </w:rPr>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00E249C0" w:rsidRPr="00E249C0">
        <w:rPr>
          <w:rFonts w:ascii="Times New Roman" w:eastAsia="Times New Roman" w:hAnsi="Times New Roman" w:cs="Times New Roman"/>
          <w:sz w:val="24"/>
          <w:szCs w:val="24"/>
          <w:lang w:eastAsia="ru-RU"/>
        </w:rPr>
        <w:t>до</w:t>
      </w:r>
      <w:proofErr w:type="gramEnd"/>
      <w:r w:rsidR="00E249C0" w:rsidRPr="00E249C0">
        <w:rPr>
          <w:rFonts w:ascii="Times New Roman" w:eastAsia="Times New Roman" w:hAnsi="Times New Roman" w:cs="Times New Roman"/>
          <w:sz w:val="24"/>
          <w:szCs w:val="24"/>
          <w:lang w:eastAsia="ru-RU"/>
        </w:rPr>
        <w:t xml:space="preserve"> и </w:t>
      </w:r>
      <w:proofErr w:type="gramStart"/>
      <w:r w:rsidR="00E249C0" w:rsidRPr="00E249C0">
        <w:rPr>
          <w:rFonts w:ascii="Times New Roman" w:eastAsia="Times New Roman" w:hAnsi="Times New Roman" w:cs="Times New Roman"/>
          <w:sz w:val="24"/>
          <w:szCs w:val="24"/>
          <w:lang w:eastAsia="ru-RU"/>
        </w:rPr>
        <w:t>во</w:t>
      </w:r>
      <w:proofErr w:type="gramEnd"/>
      <w:r w:rsidR="00E249C0" w:rsidRPr="00E249C0">
        <w:rPr>
          <w:rFonts w:ascii="Times New Roman" w:eastAsia="Times New Roman" w:hAnsi="Times New Roman" w:cs="Times New Roman"/>
          <w:sz w:val="24"/>
          <w:szCs w:val="24"/>
          <w:lang w:eastAsia="ru-RU"/>
        </w:rPr>
        <w:t xml:space="preserve"> время опасных природных явлений. Водоёмы в черте города. Состояние водоёмов в различное время </w:t>
      </w:r>
      <w:r w:rsidR="00E249C0" w:rsidRPr="00E249C0">
        <w:rPr>
          <w:rFonts w:ascii="Times New Roman" w:eastAsia="Times New Roman" w:hAnsi="Times New Roman" w:cs="Times New Roman"/>
          <w:sz w:val="24"/>
          <w:szCs w:val="24"/>
          <w:lang w:eastAsia="ru-RU"/>
        </w:rPr>
        <w:lastRenderedPageBreak/>
        <w:t xml:space="preserve">года. Меры безопасного поведения на водоёмах в различное время года. </w:t>
      </w:r>
      <w:r w:rsidR="00C461AC">
        <w:rPr>
          <w:rFonts w:ascii="Times New Roman" w:eastAsia="Times New Roman" w:hAnsi="Times New Roman" w:cs="Times New Roman"/>
          <w:sz w:val="24"/>
          <w:szCs w:val="24"/>
          <w:lang w:eastAsia="ru-RU"/>
        </w:rPr>
        <w:t xml:space="preserve">                                                                                        </w:t>
      </w:r>
      <w:r w:rsidR="004F2803" w:rsidRPr="00A4175A">
        <w:rPr>
          <w:rFonts w:ascii="Times New Roman" w:eastAsia="Times New Roman" w:hAnsi="Times New Roman" w:cs="Times New Roman"/>
          <w:b/>
          <w:sz w:val="24"/>
          <w:szCs w:val="24"/>
          <w:lang w:eastAsia="ru-RU"/>
        </w:rPr>
        <w:t>Практика:</w:t>
      </w:r>
      <w:r w:rsidR="004F2803">
        <w:rPr>
          <w:rFonts w:ascii="Times New Roman" w:eastAsia="Times New Roman" w:hAnsi="Times New Roman" w:cs="Times New Roman"/>
          <w:sz w:val="24"/>
          <w:szCs w:val="24"/>
          <w:lang w:eastAsia="ru-RU"/>
        </w:rPr>
        <w:t xml:space="preserve">  Отработка навыков безопасного поведения </w:t>
      </w:r>
      <w:r w:rsidR="004F2803" w:rsidRPr="00E249C0">
        <w:rPr>
          <w:rFonts w:ascii="Times New Roman" w:eastAsia="Times New Roman" w:hAnsi="Times New Roman" w:cs="Times New Roman"/>
          <w:sz w:val="24"/>
          <w:szCs w:val="24"/>
          <w:lang w:eastAsia="ru-RU"/>
        </w:rPr>
        <w:t>во время опасных природных явлений</w:t>
      </w:r>
      <w:r w:rsidR="004F2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F2803">
        <w:rPr>
          <w:rFonts w:ascii="Times New Roman" w:eastAsia="Times New Roman" w:hAnsi="Times New Roman" w:cs="Times New Roman"/>
          <w:sz w:val="24"/>
          <w:szCs w:val="24"/>
          <w:lang w:eastAsia="ru-RU"/>
        </w:rPr>
        <w:t xml:space="preserve">           </w:t>
      </w:r>
      <w:r w:rsidR="00C461AC">
        <w:rPr>
          <w:rFonts w:ascii="Times New Roman" w:eastAsia="Times New Roman" w:hAnsi="Times New Roman" w:cs="Times New Roman"/>
          <w:sz w:val="24"/>
          <w:szCs w:val="24"/>
          <w:lang w:eastAsia="ru-RU"/>
        </w:rPr>
        <w:t>Формы контроля:</w:t>
      </w:r>
      <w:r w:rsidR="004F2803">
        <w:rPr>
          <w:rFonts w:ascii="Times New Roman" w:eastAsia="Times New Roman" w:hAnsi="Times New Roman" w:cs="Times New Roman"/>
          <w:sz w:val="24"/>
          <w:szCs w:val="24"/>
          <w:lang w:eastAsia="ru-RU"/>
        </w:rPr>
        <w:t xml:space="preserve"> наблюдение, тестирование</w:t>
      </w:r>
    </w:p>
    <w:p w:rsidR="00150723" w:rsidRDefault="005440F4" w:rsidP="00150723">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 xml:space="preserve">Раздел 2. </w:t>
      </w:r>
      <w:r w:rsidR="00E249C0" w:rsidRPr="005440F4">
        <w:rPr>
          <w:rFonts w:ascii="Times New Roman" w:eastAsia="Times New Roman" w:hAnsi="Times New Roman" w:cs="Times New Roman"/>
          <w:b/>
          <w:sz w:val="24"/>
          <w:szCs w:val="24"/>
          <w:lang w:eastAsia="ru-RU"/>
        </w:rPr>
        <w:t>Опасные си</w:t>
      </w:r>
      <w:r>
        <w:rPr>
          <w:rFonts w:ascii="Times New Roman" w:eastAsia="Times New Roman" w:hAnsi="Times New Roman" w:cs="Times New Roman"/>
          <w:b/>
          <w:sz w:val="24"/>
          <w:szCs w:val="24"/>
          <w:lang w:eastAsia="ru-RU"/>
        </w:rPr>
        <w:t xml:space="preserve">туации техногенного характера. </w:t>
      </w:r>
    </w:p>
    <w:p w:rsidR="00150723" w:rsidRPr="00150723" w:rsidRDefault="00150723" w:rsidP="001507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Теория: </w:t>
      </w:r>
      <w:r w:rsidR="00E249C0" w:rsidRPr="00E249C0">
        <w:rPr>
          <w:rFonts w:ascii="Times New Roman" w:eastAsia="Times New Roman" w:hAnsi="Times New Roman" w:cs="Times New Roman"/>
          <w:sz w:val="24"/>
          <w:szCs w:val="24"/>
          <w:lang w:eastAsia="ru-RU"/>
        </w:rPr>
        <w:t xml:space="preserve">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 </w:t>
      </w:r>
      <w:r w:rsidR="00C461AC">
        <w:rPr>
          <w:rFonts w:ascii="Times New Roman" w:eastAsia="Times New Roman" w:hAnsi="Times New Roman" w:cs="Times New Roman"/>
          <w:sz w:val="24"/>
          <w:szCs w:val="24"/>
          <w:lang w:eastAsia="ru-RU"/>
        </w:rPr>
        <w:t xml:space="preserve">                                                                                       </w:t>
      </w:r>
      <w:r w:rsidRPr="00A4175A">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sz w:val="24"/>
          <w:szCs w:val="24"/>
          <w:lang w:eastAsia="ru-RU"/>
        </w:rPr>
        <w:t xml:space="preserve">  </w:t>
      </w:r>
      <w:r w:rsidR="00AD38DF">
        <w:rPr>
          <w:rFonts w:ascii="Times New Roman" w:eastAsia="Times New Roman" w:hAnsi="Times New Roman" w:cs="Times New Roman"/>
          <w:sz w:val="24"/>
          <w:szCs w:val="24"/>
          <w:lang w:eastAsia="ru-RU"/>
        </w:rPr>
        <w:t>Анализ поведенческих ситуаций</w:t>
      </w:r>
      <w:r w:rsidR="004F2803">
        <w:rPr>
          <w:rFonts w:ascii="Times New Roman" w:eastAsia="Times New Roman" w:hAnsi="Times New Roman" w:cs="Times New Roman"/>
          <w:sz w:val="24"/>
          <w:szCs w:val="24"/>
          <w:lang w:eastAsia="ru-RU"/>
        </w:rPr>
        <w:t xml:space="preserve"> при пожаре и др. опасных ситуациях в быту. Экскурсия в пожарную часть с. </w:t>
      </w:r>
      <w:proofErr w:type="gramStart"/>
      <w:r w:rsidR="004F2803">
        <w:rPr>
          <w:rFonts w:ascii="Times New Roman" w:eastAsia="Times New Roman" w:hAnsi="Times New Roman" w:cs="Times New Roman"/>
          <w:sz w:val="24"/>
          <w:szCs w:val="24"/>
          <w:lang w:eastAsia="ru-RU"/>
        </w:rPr>
        <w:t>Семеновское</w:t>
      </w:r>
      <w:proofErr w:type="gramEnd"/>
      <w:r w:rsidR="004F2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Формы контроля:</w:t>
      </w:r>
      <w:r w:rsidR="004F2803">
        <w:rPr>
          <w:rFonts w:ascii="Times New Roman" w:eastAsia="Times New Roman" w:hAnsi="Times New Roman" w:cs="Times New Roman"/>
          <w:sz w:val="24"/>
          <w:szCs w:val="24"/>
          <w:lang w:eastAsia="ru-RU"/>
        </w:rPr>
        <w:t xml:space="preserve"> наблюдение, практическая работа.</w:t>
      </w:r>
    </w:p>
    <w:p w:rsidR="00150723" w:rsidRDefault="005440F4" w:rsidP="00150723">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 xml:space="preserve">Раздел 3. </w:t>
      </w:r>
      <w:r w:rsidR="00E249C0" w:rsidRPr="005440F4">
        <w:rPr>
          <w:rFonts w:ascii="Times New Roman" w:eastAsia="Times New Roman" w:hAnsi="Times New Roman" w:cs="Times New Roman"/>
          <w:b/>
          <w:sz w:val="24"/>
          <w:szCs w:val="24"/>
          <w:lang w:eastAsia="ru-RU"/>
        </w:rPr>
        <w:t xml:space="preserve">Опасные </w:t>
      </w:r>
      <w:r>
        <w:rPr>
          <w:rFonts w:ascii="Times New Roman" w:eastAsia="Times New Roman" w:hAnsi="Times New Roman" w:cs="Times New Roman"/>
          <w:b/>
          <w:sz w:val="24"/>
          <w:szCs w:val="24"/>
          <w:lang w:eastAsia="ru-RU"/>
        </w:rPr>
        <w:t xml:space="preserve">ситуации социального характера. </w:t>
      </w:r>
    </w:p>
    <w:p w:rsidR="00150723" w:rsidRPr="00150723" w:rsidRDefault="00150723" w:rsidP="001507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Теория: </w:t>
      </w:r>
      <w:r w:rsidR="00E249C0" w:rsidRPr="00E249C0">
        <w:rPr>
          <w:rFonts w:ascii="Times New Roman" w:eastAsia="Times New Roman" w:hAnsi="Times New Roman" w:cs="Times New Roman"/>
          <w:sz w:val="24"/>
          <w:szCs w:val="24"/>
          <w:lang w:eastAsia="ru-RU"/>
        </w:rPr>
        <w:t xml:space="preserve">«Правила безопасного поведения в школе и дома» Криминальные ситуации в городе.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по </w:t>
      </w:r>
      <w:r w:rsidR="00282F99">
        <w:rPr>
          <w:rFonts w:ascii="Times New Roman" w:eastAsia="Times New Roman" w:hAnsi="Times New Roman" w:cs="Times New Roman"/>
          <w:sz w:val="24"/>
          <w:szCs w:val="24"/>
          <w:lang w:eastAsia="ru-RU"/>
        </w:rPr>
        <w:t>населенному пункту</w:t>
      </w:r>
      <w:r w:rsidR="00E249C0" w:rsidRPr="00E249C0">
        <w:rPr>
          <w:rFonts w:ascii="Times New Roman" w:eastAsia="Times New Roman" w:hAnsi="Times New Roman" w:cs="Times New Roman"/>
          <w:sz w:val="24"/>
          <w:szCs w:val="24"/>
          <w:lang w:eastAsia="ru-RU"/>
        </w:rPr>
        <w:t xml:space="preserve">, знание расположения безопасных зон в </w:t>
      </w:r>
      <w:r w:rsidR="00282F99">
        <w:rPr>
          <w:rFonts w:ascii="Times New Roman" w:eastAsia="Times New Roman" w:hAnsi="Times New Roman" w:cs="Times New Roman"/>
          <w:sz w:val="24"/>
          <w:szCs w:val="24"/>
          <w:lang w:eastAsia="ru-RU"/>
        </w:rPr>
        <w:t xml:space="preserve">своем поселке </w:t>
      </w:r>
      <w:r w:rsidR="00E249C0" w:rsidRPr="00E249C0">
        <w:rPr>
          <w:rFonts w:ascii="Times New Roman" w:eastAsia="Times New Roman" w:hAnsi="Times New Roman" w:cs="Times New Roman"/>
          <w:sz w:val="24"/>
          <w:szCs w:val="24"/>
          <w:lang w:eastAsia="ru-RU"/>
        </w:rPr>
        <w:t xml:space="preserve">(отделение </w:t>
      </w:r>
      <w:r w:rsidR="00282F99">
        <w:rPr>
          <w:rFonts w:ascii="Times New Roman" w:eastAsia="Times New Roman" w:hAnsi="Times New Roman" w:cs="Times New Roman"/>
          <w:sz w:val="24"/>
          <w:szCs w:val="24"/>
          <w:lang w:eastAsia="ru-RU"/>
        </w:rPr>
        <w:t>по</w:t>
      </w:r>
      <w:r w:rsidR="00E249C0" w:rsidRPr="00E249C0">
        <w:rPr>
          <w:rFonts w:ascii="Times New Roman" w:eastAsia="Times New Roman" w:hAnsi="Times New Roman" w:cs="Times New Roman"/>
          <w:sz w:val="24"/>
          <w:szCs w:val="24"/>
          <w:lang w:eastAsia="ru-RU"/>
        </w:rPr>
        <w:t xml:space="preserve">лиции, </w:t>
      </w:r>
      <w:r w:rsidR="00282F99">
        <w:rPr>
          <w:rFonts w:ascii="Times New Roman" w:eastAsia="Times New Roman" w:hAnsi="Times New Roman" w:cs="Times New Roman"/>
          <w:sz w:val="24"/>
          <w:szCs w:val="24"/>
          <w:lang w:eastAsia="ru-RU"/>
        </w:rPr>
        <w:t>медпункт и др.</w:t>
      </w:r>
      <w:r w:rsidR="00E249C0" w:rsidRPr="00E249C0">
        <w:rPr>
          <w:rFonts w:ascii="Times New Roman" w:eastAsia="Times New Roman" w:hAnsi="Times New Roman" w:cs="Times New Roman"/>
          <w:sz w:val="24"/>
          <w:szCs w:val="24"/>
          <w:lang w:eastAsia="ru-RU"/>
        </w:rPr>
        <w:t xml:space="preserve">). Умение соблюдать правила безопасности в общественных местах, в толпе, в школе. </w:t>
      </w:r>
      <w:r w:rsidR="00211E70">
        <w:rPr>
          <w:rFonts w:ascii="Times New Roman" w:eastAsia="Times New Roman" w:hAnsi="Times New Roman" w:cs="Times New Roman"/>
          <w:sz w:val="24"/>
          <w:szCs w:val="24"/>
          <w:lang w:eastAsia="ru-RU"/>
        </w:rPr>
        <w:t xml:space="preserve">                                                                     </w:t>
      </w:r>
      <w:r w:rsidRPr="00A4175A">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sz w:val="24"/>
          <w:szCs w:val="24"/>
          <w:lang w:eastAsia="ru-RU"/>
        </w:rPr>
        <w:t xml:space="preserve">:   </w:t>
      </w:r>
      <w:r w:rsidR="00211E70">
        <w:rPr>
          <w:rFonts w:ascii="Times New Roman" w:eastAsia="Times New Roman" w:hAnsi="Times New Roman" w:cs="Times New Roman"/>
          <w:sz w:val="24"/>
          <w:szCs w:val="24"/>
          <w:lang w:eastAsia="ru-RU"/>
        </w:rPr>
        <w:t>Отработка навыков безопасного поведения на улице своего села, квартиры, дома. Экскурсия по населенному пункту.</w:t>
      </w:r>
      <w:r>
        <w:rPr>
          <w:rFonts w:ascii="Times New Roman" w:eastAsia="Times New Roman" w:hAnsi="Times New Roman" w:cs="Times New Roman"/>
          <w:sz w:val="24"/>
          <w:szCs w:val="24"/>
          <w:lang w:eastAsia="ru-RU"/>
        </w:rPr>
        <w:t xml:space="preserve">                                                                                                                             Формы контроля:</w:t>
      </w:r>
      <w:r w:rsidR="00211E70">
        <w:rPr>
          <w:rFonts w:ascii="Times New Roman" w:eastAsia="Times New Roman" w:hAnsi="Times New Roman" w:cs="Times New Roman"/>
          <w:sz w:val="24"/>
          <w:szCs w:val="24"/>
          <w:lang w:eastAsia="ru-RU"/>
        </w:rPr>
        <w:t xml:space="preserve"> наблюдение, промежуточный контроль</w:t>
      </w:r>
      <w:r w:rsidR="00254346">
        <w:rPr>
          <w:rFonts w:ascii="Times New Roman" w:eastAsia="Times New Roman" w:hAnsi="Times New Roman" w:cs="Times New Roman"/>
          <w:sz w:val="24"/>
          <w:szCs w:val="24"/>
          <w:lang w:eastAsia="ru-RU"/>
        </w:rPr>
        <w:t>: тестирование, практические задания</w:t>
      </w:r>
      <w:r w:rsidR="00211E70">
        <w:rPr>
          <w:rFonts w:ascii="Times New Roman" w:eastAsia="Times New Roman" w:hAnsi="Times New Roman" w:cs="Times New Roman"/>
          <w:sz w:val="24"/>
          <w:szCs w:val="24"/>
          <w:lang w:eastAsia="ru-RU"/>
        </w:rPr>
        <w:t>.</w:t>
      </w:r>
    </w:p>
    <w:p w:rsidR="00150723" w:rsidRDefault="005440F4" w:rsidP="00150723">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 xml:space="preserve">Раздел 4. </w:t>
      </w:r>
      <w:r w:rsidR="00E249C0" w:rsidRPr="005440F4">
        <w:rPr>
          <w:rFonts w:ascii="Times New Roman" w:eastAsia="Times New Roman" w:hAnsi="Times New Roman" w:cs="Times New Roman"/>
          <w:b/>
          <w:sz w:val="24"/>
          <w:szCs w:val="24"/>
          <w:lang w:eastAsia="ru-RU"/>
        </w:rPr>
        <w:t>Дорожно-транспортная безопасность</w:t>
      </w:r>
      <w:r w:rsidRPr="005440F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150723" w:rsidRPr="00150723" w:rsidRDefault="00150723" w:rsidP="001507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Теория: </w:t>
      </w:r>
      <w:r w:rsidR="00E249C0" w:rsidRPr="00E249C0">
        <w:rPr>
          <w:rFonts w:ascii="Times New Roman" w:eastAsia="Times New Roman" w:hAnsi="Times New Roman" w:cs="Times New Roman"/>
          <w:sz w:val="24"/>
          <w:szCs w:val="24"/>
          <w:lang w:eastAsia="ru-RU"/>
        </w:rPr>
        <w:t xml:space="preserve">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 </w:t>
      </w:r>
      <w:r w:rsidR="00C461AC">
        <w:rPr>
          <w:rFonts w:ascii="Times New Roman" w:eastAsia="Times New Roman" w:hAnsi="Times New Roman" w:cs="Times New Roman"/>
          <w:sz w:val="24"/>
          <w:szCs w:val="24"/>
          <w:lang w:eastAsia="ru-RU"/>
        </w:rPr>
        <w:t xml:space="preserve">                                                                                                                              </w:t>
      </w:r>
      <w:r w:rsidR="004F3624" w:rsidRPr="00A4175A">
        <w:rPr>
          <w:rFonts w:ascii="Times New Roman" w:eastAsia="Times New Roman" w:hAnsi="Times New Roman" w:cs="Times New Roman"/>
          <w:b/>
          <w:sz w:val="24"/>
          <w:szCs w:val="24"/>
          <w:lang w:eastAsia="ru-RU"/>
        </w:rPr>
        <w:t xml:space="preserve">Практика: </w:t>
      </w:r>
      <w:r w:rsidR="004F3624">
        <w:rPr>
          <w:rFonts w:ascii="Times New Roman" w:eastAsia="Times New Roman" w:hAnsi="Times New Roman" w:cs="Times New Roman"/>
          <w:sz w:val="24"/>
          <w:szCs w:val="24"/>
          <w:lang w:eastAsia="ru-RU"/>
        </w:rPr>
        <w:t>Экскурсия по дорогам и улицам населенного пункта.</w:t>
      </w:r>
      <w:r>
        <w:rPr>
          <w:rFonts w:ascii="Times New Roman" w:eastAsia="Times New Roman" w:hAnsi="Times New Roman" w:cs="Times New Roman"/>
          <w:sz w:val="24"/>
          <w:szCs w:val="24"/>
          <w:lang w:eastAsia="ru-RU"/>
        </w:rPr>
        <w:t xml:space="preserve">  </w:t>
      </w:r>
      <w:r w:rsidR="005C7F3B">
        <w:rPr>
          <w:rFonts w:ascii="Times New Roman" w:hAnsi="Times New Roman" w:cs="Times New Roman"/>
          <w:sz w:val="24"/>
          <w:szCs w:val="24"/>
        </w:rPr>
        <w:t>Составление маршрута «дом – школа – дом».</w:t>
      </w:r>
      <w:r w:rsidR="00AD38DF">
        <w:rPr>
          <w:rFonts w:ascii="Times New Roman" w:eastAsia="Times New Roman" w:hAnsi="Times New Roman" w:cs="Times New Roman"/>
          <w:sz w:val="24"/>
          <w:szCs w:val="24"/>
          <w:lang w:eastAsia="ru-RU"/>
        </w:rPr>
        <w:t xml:space="preserve"> Анализ поведенческих ситуаций на дорогах.</w:t>
      </w:r>
      <w:r>
        <w:rPr>
          <w:rFonts w:ascii="Times New Roman" w:eastAsia="Times New Roman" w:hAnsi="Times New Roman" w:cs="Times New Roman"/>
          <w:sz w:val="24"/>
          <w:szCs w:val="24"/>
          <w:lang w:eastAsia="ru-RU"/>
        </w:rPr>
        <w:t xml:space="preserve">                                                                                                                         Формы контроля:</w:t>
      </w:r>
      <w:r w:rsidR="004F3624">
        <w:rPr>
          <w:rFonts w:ascii="Times New Roman" w:eastAsia="Times New Roman" w:hAnsi="Times New Roman" w:cs="Times New Roman"/>
          <w:sz w:val="24"/>
          <w:szCs w:val="24"/>
          <w:lang w:eastAsia="ru-RU"/>
        </w:rPr>
        <w:t xml:space="preserve"> наблюдение, презентация творческих работ.</w:t>
      </w:r>
    </w:p>
    <w:p w:rsidR="00150723" w:rsidRPr="00150723" w:rsidRDefault="005440F4" w:rsidP="00150723">
      <w:pPr>
        <w:spacing w:before="100" w:beforeAutospacing="1" w:after="100" w:afterAutospacing="1" w:line="240" w:lineRule="auto"/>
        <w:rPr>
          <w:rFonts w:ascii="Times New Roman" w:eastAsia="Times New Roman" w:hAnsi="Times New Roman" w:cs="Times New Roman"/>
          <w:sz w:val="24"/>
          <w:szCs w:val="24"/>
          <w:lang w:eastAsia="ru-RU"/>
        </w:rPr>
      </w:pPr>
      <w:r w:rsidRPr="005440F4">
        <w:rPr>
          <w:rFonts w:ascii="Times New Roman" w:eastAsia="Times New Roman" w:hAnsi="Times New Roman" w:cs="Times New Roman"/>
          <w:b/>
          <w:sz w:val="24"/>
          <w:szCs w:val="24"/>
          <w:lang w:eastAsia="ru-RU"/>
        </w:rPr>
        <w:t xml:space="preserve">Раздел 5. Основы медицинских знаний и оказание первой </w:t>
      </w:r>
      <w:r w:rsidR="004F3624">
        <w:rPr>
          <w:rFonts w:ascii="Times New Roman" w:eastAsia="Times New Roman" w:hAnsi="Times New Roman" w:cs="Times New Roman"/>
          <w:b/>
          <w:sz w:val="24"/>
          <w:szCs w:val="24"/>
          <w:lang w:eastAsia="ru-RU"/>
        </w:rPr>
        <w:t>доврачебной</w:t>
      </w:r>
      <w:r w:rsidRPr="005440F4">
        <w:rPr>
          <w:rFonts w:ascii="Times New Roman" w:eastAsia="Times New Roman" w:hAnsi="Times New Roman" w:cs="Times New Roman"/>
          <w:b/>
          <w:sz w:val="24"/>
          <w:szCs w:val="24"/>
          <w:lang w:eastAsia="ru-RU"/>
        </w:rPr>
        <w:t xml:space="preserve"> помощи.</w:t>
      </w:r>
      <w:r w:rsidRPr="00E249C0">
        <w:rPr>
          <w:rFonts w:ascii="Times New Roman" w:eastAsia="Times New Roman" w:hAnsi="Times New Roman" w:cs="Times New Roman"/>
          <w:sz w:val="24"/>
          <w:szCs w:val="24"/>
          <w:lang w:eastAsia="ru-RU"/>
        </w:rPr>
        <w:t xml:space="preserve"> </w:t>
      </w:r>
      <w:r w:rsidR="00150723" w:rsidRPr="00A4175A">
        <w:rPr>
          <w:rFonts w:ascii="Times New Roman" w:eastAsia="Times New Roman" w:hAnsi="Times New Roman" w:cs="Times New Roman"/>
          <w:b/>
          <w:sz w:val="24"/>
          <w:szCs w:val="24"/>
          <w:lang w:eastAsia="ru-RU"/>
        </w:rPr>
        <w:t>Теория:</w:t>
      </w:r>
      <w:r w:rsidR="00150723">
        <w:rPr>
          <w:rFonts w:ascii="Times New Roman" w:eastAsia="Times New Roman" w:hAnsi="Times New Roman" w:cs="Times New Roman"/>
          <w:sz w:val="24"/>
          <w:szCs w:val="24"/>
          <w:lang w:eastAsia="ru-RU"/>
        </w:rPr>
        <w:t xml:space="preserve"> </w:t>
      </w:r>
      <w:r w:rsidRPr="00E249C0">
        <w:rPr>
          <w:rFonts w:ascii="Times New Roman" w:eastAsia="Times New Roman" w:hAnsi="Times New Roman" w:cs="Times New Roman"/>
          <w:sz w:val="24"/>
          <w:szCs w:val="24"/>
          <w:lang w:eastAsia="ru-RU"/>
        </w:rPr>
        <w:t xml:space="preserve">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 </w:t>
      </w:r>
      <w:r w:rsidR="00C461AC">
        <w:rPr>
          <w:rFonts w:ascii="Times New Roman" w:eastAsia="Times New Roman" w:hAnsi="Times New Roman" w:cs="Times New Roman"/>
          <w:sz w:val="24"/>
          <w:szCs w:val="24"/>
          <w:lang w:eastAsia="ru-RU"/>
        </w:rPr>
        <w:t xml:space="preserve">                                                                                </w:t>
      </w:r>
      <w:r w:rsidR="00150723" w:rsidRPr="00A4175A">
        <w:rPr>
          <w:rFonts w:ascii="Times New Roman" w:eastAsia="Times New Roman" w:hAnsi="Times New Roman" w:cs="Times New Roman"/>
          <w:b/>
          <w:sz w:val="24"/>
          <w:szCs w:val="24"/>
          <w:lang w:eastAsia="ru-RU"/>
        </w:rPr>
        <w:lastRenderedPageBreak/>
        <w:t>Практика:</w:t>
      </w:r>
      <w:r w:rsidR="004F3624">
        <w:rPr>
          <w:rFonts w:ascii="Times New Roman" w:eastAsia="Times New Roman" w:hAnsi="Times New Roman" w:cs="Times New Roman"/>
          <w:sz w:val="24"/>
          <w:szCs w:val="24"/>
          <w:lang w:eastAsia="ru-RU"/>
        </w:rPr>
        <w:t xml:space="preserve"> Отработка навыков оказания первой доврачебной помощи при возникновении опасных ситуаций. Экскурсия в амбулаторию</w:t>
      </w:r>
      <w:r w:rsidR="00060322">
        <w:rPr>
          <w:rFonts w:ascii="Times New Roman" w:eastAsia="Times New Roman" w:hAnsi="Times New Roman" w:cs="Times New Roman"/>
          <w:sz w:val="24"/>
          <w:szCs w:val="24"/>
          <w:lang w:eastAsia="ru-RU"/>
        </w:rPr>
        <w:t xml:space="preserve"> с. </w:t>
      </w:r>
      <w:proofErr w:type="gramStart"/>
      <w:r w:rsidR="00060322">
        <w:rPr>
          <w:rFonts w:ascii="Times New Roman" w:eastAsia="Times New Roman" w:hAnsi="Times New Roman" w:cs="Times New Roman"/>
          <w:sz w:val="24"/>
          <w:szCs w:val="24"/>
          <w:lang w:eastAsia="ru-RU"/>
        </w:rPr>
        <w:t>Семеновское</w:t>
      </w:r>
      <w:proofErr w:type="gramEnd"/>
      <w:r w:rsidR="00060322">
        <w:rPr>
          <w:rFonts w:ascii="Times New Roman" w:eastAsia="Times New Roman" w:hAnsi="Times New Roman" w:cs="Times New Roman"/>
          <w:sz w:val="24"/>
          <w:szCs w:val="24"/>
          <w:lang w:eastAsia="ru-RU"/>
        </w:rPr>
        <w:t>.</w:t>
      </w:r>
      <w:r w:rsidR="00150723">
        <w:rPr>
          <w:rFonts w:ascii="Times New Roman" w:eastAsia="Times New Roman" w:hAnsi="Times New Roman" w:cs="Times New Roman"/>
          <w:sz w:val="24"/>
          <w:szCs w:val="24"/>
          <w:lang w:eastAsia="ru-RU"/>
        </w:rPr>
        <w:t xml:space="preserve">                                                                                                                           Формы контроля:</w:t>
      </w:r>
      <w:r w:rsidR="00A458CA">
        <w:rPr>
          <w:rFonts w:ascii="Times New Roman" w:eastAsia="Times New Roman" w:hAnsi="Times New Roman" w:cs="Times New Roman"/>
          <w:sz w:val="24"/>
          <w:szCs w:val="24"/>
          <w:lang w:eastAsia="ru-RU"/>
        </w:rPr>
        <w:t xml:space="preserve"> наблюдение, практическое занятие.</w:t>
      </w:r>
    </w:p>
    <w:p w:rsidR="00150723" w:rsidRDefault="005440F4" w:rsidP="00150723">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 xml:space="preserve">Раздел 6. </w:t>
      </w:r>
      <w:r w:rsidR="00E249C0" w:rsidRPr="005440F4">
        <w:rPr>
          <w:rFonts w:ascii="Times New Roman" w:eastAsia="Times New Roman" w:hAnsi="Times New Roman" w:cs="Times New Roman"/>
          <w:b/>
          <w:sz w:val="24"/>
          <w:szCs w:val="24"/>
          <w:lang w:eastAsia="ru-RU"/>
        </w:rPr>
        <w:t>Подготовка к активному отдыху на природе</w:t>
      </w:r>
      <w:r>
        <w:rPr>
          <w:rFonts w:ascii="Times New Roman" w:eastAsia="Times New Roman" w:hAnsi="Times New Roman" w:cs="Times New Roman"/>
          <w:b/>
          <w:sz w:val="24"/>
          <w:szCs w:val="24"/>
          <w:lang w:eastAsia="ru-RU"/>
        </w:rPr>
        <w:t xml:space="preserve">. </w:t>
      </w:r>
    </w:p>
    <w:p w:rsidR="00150723" w:rsidRPr="00150723" w:rsidRDefault="00150723" w:rsidP="001507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Теория: </w:t>
      </w:r>
      <w:r w:rsidR="00E249C0" w:rsidRPr="00E249C0">
        <w:rPr>
          <w:rFonts w:ascii="Times New Roman" w:eastAsia="Times New Roman" w:hAnsi="Times New Roman" w:cs="Times New Roman"/>
          <w:sz w:val="24"/>
          <w:szCs w:val="24"/>
          <w:lang w:eastAsia="ru-RU"/>
        </w:rPr>
        <w:t xml:space="preserve">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w:t>
      </w:r>
      <w:r w:rsidR="00060322">
        <w:rPr>
          <w:rFonts w:ascii="Times New Roman" w:eastAsia="Times New Roman" w:hAnsi="Times New Roman" w:cs="Times New Roman"/>
          <w:sz w:val="24"/>
          <w:szCs w:val="24"/>
          <w:lang w:eastAsia="ru-RU"/>
        </w:rPr>
        <w:t xml:space="preserve">                                                                   </w:t>
      </w:r>
      <w:r w:rsidRPr="00A4175A">
        <w:rPr>
          <w:rFonts w:ascii="Times New Roman" w:eastAsia="Times New Roman" w:hAnsi="Times New Roman" w:cs="Times New Roman"/>
          <w:b/>
          <w:sz w:val="24"/>
          <w:szCs w:val="24"/>
          <w:lang w:eastAsia="ru-RU"/>
        </w:rPr>
        <w:t>Практика:</w:t>
      </w:r>
      <w:r>
        <w:rPr>
          <w:rFonts w:ascii="Times New Roman" w:eastAsia="Times New Roman" w:hAnsi="Times New Roman" w:cs="Times New Roman"/>
          <w:sz w:val="24"/>
          <w:szCs w:val="24"/>
          <w:lang w:eastAsia="ru-RU"/>
        </w:rPr>
        <w:t xml:space="preserve"> </w:t>
      </w:r>
      <w:r w:rsidR="00060322" w:rsidRPr="00E249C0">
        <w:rPr>
          <w:rFonts w:ascii="Times New Roman" w:eastAsia="Times New Roman" w:hAnsi="Times New Roman" w:cs="Times New Roman"/>
          <w:sz w:val="24"/>
          <w:szCs w:val="24"/>
          <w:lang w:eastAsia="ru-RU"/>
        </w:rPr>
        <w:t xml:space="preserve">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 </w:t>
      </w:r>
      <w:r w:rsidR="000603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Формы контроля:</w:t>
      </w:r>
      <w:r w:rsidR="00060322">
        <w:rPr>
          <w:rFonts w:ascii="Times New Roman" w:eastAsia="Times New Roman" w:hAnsi="Times New Roman" w:cs="Times New Roman"/>
          <w:sz w:val="24"/>
          <w:szCs w:val="24"/>
          <w:lang w:eastAsia="ru-RU"/>
        </w:rPr>
        <w:t xml:space="preserve"> наблюдение, практическая работа.</w:t>
      </w:r>
    </w:p>
    <w:p w:rsidR="00150723" w:rsidRPr="005440F4" w:rsidRDefault="005440F4" w:rsidP="00C461AC">
      <w:pPr>
        <w:spacing w:before="100" w:beforeAutospacing="1" w:after="100" w:afterAutospacing="1" w:line="240" w:lineRule="auto"/>
        <w:rPr>
          <w:rFonts w:ascii="Times New Roman" w:eastAsia="Times New Roman" w:hAnsi="Times New Roman" w:cs="Times New Roman"/>
          <w:b/>
          <w:sz w:val="24"/>
          <w:szCs w:val="24"/>
          <w:lang w:eastAsia="ru-RU"/>
        </w:rPr>
      </w:pPr>
      <w:r w:rsidRPr="005440F4">
        <w:rPr>
          <w:rFonts w:ascii="Times New Roman" w:eastAsia="Times New Roman" w:hAnsi="Times New Roman" w:cs="Times New Roman"/>
          <w:b/>
          <w:sz w:val="24"/>
          <w:szCs w:val="24"/>
          <w:lang w:eastAsia="ru-RU"/>
        </w:rPr>
        <w:t>Итоговое занятие</w:t>
      </w:r>
      <w:r w:rsidR="000D5074">
        <w:rPr>
          <w:rFonts w:ascii="Times New Roman" w:eastAsia="Times New Roman" w:hAnsi="Times New Roman" w:cs="Times New Roman"/>
          <w:b/>
          <w:sz w:val="24"/>
          <w:szCs w:val="24"/>
          <w:lang w:eastAsia="ru-RU"/>
        </w:rPr>
        <w:t xml:space="preserve">: </w:t>
      </w:r>
      <w:r w:rsidR="000D5074" w:rsidRPr="000D5074">
        <w:rPr>
          <w:rFonts w:ascii="Times New Roman" w:eastAsia="Times New Roman" w:hAnsi="Times New Roman" w:cs="Times New Roman"/>
          <w:sz w:val="24"/>
          <w:szCs w:val="24"/>
          <w:lang w:eastAsia="ru-RU"/>
        </w:rPr>
        <w:t>выполнение практических заданий.</w:t>
      </w:r>
    </w:p>
    <w:p w:rsidR="005440F4" w:rsidRPr="00E249C0" w:rsidRDefault="0019418F" w:rsidP="005440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1.4 </w:t>
      </w:r>
      <w:r w:rsidR="005440F4" w:rsidRPr="00E249C0">
        <w:rPr>
          <w:rFonts w:ascii="Times New Roman" w:eastAsia="Times New Roman" w:hAnsi="Times New Roman" w:cs="Times New Roman"/>
          <w:b/>
          <w:bCs/>
          <w:sz w:val="24"/>
          <w:szCs w:val="24"/>
          <w:lang w:eastAsia="ru-RU"/>
        </w:rPr>
        <w:t>Планируемые результаты</w:t>
      </w:r>
    </w:p>
    <w:p w:rsidR="005440F4" w:rsidRPr="00E249C0" w:rsidRDefault="00A4175A" w:rsidP="0024310B">
      <w:pPr>
        <w:widowControl w:val="0"/>
        <w:suppressAutoHyphens/>
        <w:spacing w:before="270" w:after="27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0F4" w:rsidRPr="00E249C0">
        <w:rPr>
          <w:rFonts w:ascii="Times New Roman" w:eastAsia="Times New Roman" w:hAnsi="Times New Roman" w:cs="Times New Roman"/>
          <w:sz w:val="24"/>
          <w:szCs w:val="24"/>
          <w:lang w:eastAsia="ru-RU"/>
        </w:rPr>
        <w:t xml:space="preserve">Результаты </w:t>
      </w:r>
      <w:r w:rsidR="00D337B8">
        <w:rPr>
          <w:rFonts w:ascii="Times New Roman" w:eastAsia="Times New Roman" w:hAnsi="Times New Roman" w:cs="Times New Roman"/>
          <w:sz w:val="24"/>
          <w:szCs w:val="24"/>
          <w:lang w:eastAsia="ru-RU"/>
        </w:rPr>
        <w:t xml:space="preserve">освоения программы </w:t>
      </w:r>
      <w:r w:rsidR="005440F4">
        <w:rPr>
          <w:rFonts w:ascii="Times New Roman" w:eastAsia="Times New Roman" w:hAnsi="Times New Roman" w:cs="Times New Roman"/>
          <w:sz w:val="24"/>
          <w:szCs w:val="24"/>
          <w:lang w:eastAsia="ru-RU"/>
        </w:rPr>
        <w:t xml:space="preserve"> «Школа</w:t>
      </w:r>
      <w:r w:rsidR="005440F4" w:rsidRPr="00E24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личной </w:t>
      </w:r>
      <w:r w:rsidR="005440F4" w:rsidRPr="00E249C0">
        <w:rPr>
          <w:rFonts w:ascii="Times New Roman" w:eastAsia="Times New Roman" w:hAnsi="Times New Roman" w:cs="Times New Roman"/>
          <w:sz w:val="24"/>
          <w:szCs w:val="24"/>
          <w:lang w:eastAsia="ru-RU"/>
        </w:rPr>
        <w:t>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w:t>
      </w:r>
      <w:r w:rsidR="00D337B8">
        <w:rPr>
          <w:rFonts w:ascii="Times New Roman" w:eastAsia="Times New Roman" w:hAnsi="Times New Roman" w:cs="Times New Roman"/>
          <w:sz w:val="24"/>
          <w:szCs w:val="24"/>
          <w:lang w:eastAsia="ru-RU"/>
        </w:rPr>
        <w:t xml:space="preserve">упления правильно действовать. </w:t>
      </w:r>
      <w:r w:rsidR="005440F4" w:rsidRPr="00E249C0">
        <w:rPr>
          <w:rFonts w:ascii="Times New Roman" w:eastAsia="Times New Roman" w:hAnsi="Times New Roman" w:cs="Times New Roman"/>
          <w:sz w:val="24"/>
          <w:szCs w:val="24"/>
          <w:lang w:eastAsia="ru-RU"/>
        </w:rPr>
        <w:t xml:space="preserve">Ожидаемый результат обучения по данной программе в наиболее </w:t>
      </w:r>
      <w:proofErr w:type="gramStart"/>
      <w:r w:rsidR="005440F4" w:rsidRPr="00E249C0">
        <w:rPr>
          <w:rFonts w:ascii="Times New Roman" w:eastAsia="Times New Roman" w:hAnsi="Times New Roman" w:cs="Times New Roman"/>
          <w:sz w:val="24"/>
          <w:szCs w:val="24"/>
          <w:lang w:eastAsia="ru-RU"/>
        </w:rPr>
        <w:t>общем</w:t>
      </w:r>
      <w:proofErr w:type="gramEnd"/>
      <w:r w:rsidR="005440F4" w:rsidRPr="00E249C0">
        <w:rPr>
          <w:rFonts w:ascii="Times New Roman" w:eastAsia="Times New Roman" w:hAnsi="Times New Roman" w:cs="Times New Roman"/>
          <w:sz w:val="24"/>
          <w:szCs w:val="24"/>
          <w:lang w:eastAsia="ru-RU"/>
        </w:rPr>
        <w:t xml:space="preserve">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 </w:t>
      </w:r>
    </w:p>
    <w:p w:rsidR="005440F4" w:rsidRPr="00E249C0" w:rsidRDefault="00D337B8"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440F4" w:rsidRPr="00E249C0">
        <w:rPr>
          <w:rFonts w:ascii="Times New Roman" w:eastAsia="Times New Roman" w:hAnsi="Times New Roman" w:cs="Times New Roman"/>
          <w:sz w:val="24"/>
          <w:szCs w:val="24"/>
          <w:lang w:eastAsia="ru-RU"/>
        </w:rPr>
        <w:t xml:space="preserve"> результате</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обучения по программе</w:t>
      </w:r>
      <w:proofErr w:type="gramEnd"/>
      <w:r>
        <w:rPr>
          <w:rFonts w:ascii="Times New Roman" w:eastAsia="Times New Roman" w:hAnsi="Times New Roman" w:cs="Times New Roman"/>
          <w:sz w:val="24"/>
          <w:szCs w:val="24"/>
          <w:lang w:eastAsia="ru-RU"/>
        </w:rPr>
        <w:t xml:space="preserve"> ребенок</w:t>
      </w:r>
      <w:r w:rsidR="005440F4" w:rsidRPr="00E249C0">
        <w:rPr>
          <w:rFonts w:ascii="Times New Roman" w:eastAsia="Times New Roman" w:hAnsi="Times New Roman" w:cs="Times New Roman"/>
          <w:sz w:val="24"/>
          <w:szCs w:val="24"/>
          <w:lang w:eastAsia="ru-RU"/>
        </w:rPr>
        <w:t xml:space="preserve"> </w:t>
      </w:r>
    </w:p>
    <w:p w:rsidR="005440F4" w:rsidRPr="00E249C0" w:rsidRDefault="00D337B8" w:rsidP="000D507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будет з</w:t>
      </w:r>
      <w:r w:rsidR="005440F4" w:rsidRPr="00E249C0">
        <w:rPr>
          <w:rFonts w:ascii="Times New Roman" w:eastAsia="Times New Roman" w:hAnsi="Times New Roman" w:cs="Times New Roman"/>
          <w:b/>
          <w:bCs/>
          <w:sz w:val="24"/>
          <w:szCs w:val="24"/>
          <w:lang w:eastAsia="ru-RU"/>
        </w:rPr>
        <w:t xml:space="preserve">нать: </w:t>
      </w:r>
    </w:p>
    <w:p w:rsidR="005440F4" w:rsidRPr="00E249C0" w:rsidRDefault="00D337B8"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40F4" w:rsidRPr="00E249C0">
        <w:rPr>
          <w:rFonts w:ascii="Times New Roman" w:eastAsia="Times New Roman" w:hAnsi="Times New Roman" w:cs="Times New Roman"/>
          <w:sz w:val="24"/>
          <w:szCs w:val="24"/>
          <w:lang w:eastAsia="ru-RU"/>
        </w:rPr>
        <w:t xml:space="preserve"> о существующих опасных и чрезвычайных ситуаци</w:t>
      </w:r>
      <w:r>
        <w:rPr>
          <w:rFonts w:ascii="Times New Roman" w:eastAsia="Times New Roman" w:hAnsi="Times New Roman" w:cs="Times New Roman"/>
          <w:sz w:val="24"/>
          <w:szCs w:val="24"/>
          <w:lang w:eastAsia="ru-RU"/>
        </w:rPr>
        <w:t>ях</w:t>
      </w:r>
      <w:r w:rsidR="005440F4" w:rsidRPr="00E249C0">
        <w:rPr>
          <w:rFonts w:ascii="Times New Roman" w:eastAsia="Times New Roman" w:hAnsi="Times New Roman" w:cs="Times New Roman"/>
          <w:sz w:val="24"/>
          <w:szCs w:val="24"/>
          <w:lang w:eastAsia="ru-RU"/>
        </w:rPr>
        <w:t xml:space="preserve"> природного, техногенного и социального характера в современных условиях жизнедеятельности; </w:t>
      </w:r>
    </w:p>
    <w:p w:rsidR="005440F4" w:rsidRDefault="00D337B8"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005440F4" w:rsidRPr="00E249C0">
        <w:rPr>
          <w:rFonts w:ascii="Times New Roman" w:eastAsia="Times New Roman" w:hAnsi="Times New Roman" w:cs="Times New Roman"/>
          <w:sz w:val="24"/>
          <w:szCs w:val="24"/>
          <w:lang w:eastAsia="ru-RU"/>
        </w:rPr>
        <w:t>лементарные правила поведения дома, в школе, на улице</w:t>
      </w:r>
      <w:r>
        <w:rPr>
          <w:rFonts w:ascii="Times New Roman" w:eastAsia="Times New Roman" w:hAnsi="Times New Roman" w:cs="Times New Roman"/>
          <w:sz w:val="24"/>
          <w:szCs w:val="24"/>
          <w:lang w:eastAsia="ru-RU"/>
        </w:rPr>
        <w:t>,</w:t>
      </w:r>
      <w:r w:rsidR="005440F4" w:rsidRPr="00E24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5440F4" w:rsidRPr="00E249C0">
        <w:rPr>
          <w:rFonts w:ascii="Times New Roman" w:eastAsia="Times New Roman" w:hAnsi="Times New Roman" w:cs="Times New Roman"/>
          <w:sz w:val="24"/>
          <w:szCs w:val="24"/>
          <w:lang w:eastAsia="ru-RU"/>
        </w:rPr>
        <w:t xml:space="preserve"> транспорте, на проезжей части, в лесу, на водоёмах; </w:t>
      </w:r>
    </w:p>
    <w:p w:rsidR="00D337B8" w:rsidRPr="00E249C0" w:rsidRDefault="00D337B8"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простейшие правила оказания первой доврачебной помощи в экстремальной ситуации.</w:t>
      </w:r>
    </w:p>
    <w:p w:rsidR="005440F4" w:rsidRDefault="0068519B"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названия</w:t>
      </w:r>
      <w:r w:rsidR="005440F4" w:rsidRPr="00E249C0">
        <w:rPr>
          <w:rFonts w:ascii="Times New Roman" w:eastAsia="Times New Roman" w:hAnsi="Times New Roman" w:cs="Times New Roman"/>
          <w:sz w:val="24"/>
          <w:szCs w:val="24"/>
          <w:lang w:eastAsia="ru-RU"/>
        </w:rPr>
        <w:t xml:space="preserve"> государственных служб по обеспечению безопасности жизнедеятельности населения</w:t>
      </w:r>
      <w:r>
        <w:rPr>
          <w:rFonts w:ascii="Times New Roman" w:eastAsia="Times New Roman" w:hAnsi="Times New Roman" w:cs="Times New Roman"/>
          <w:sz w:val="24"/>
          <w:szCs w:val="24"/>
          <w:lang w:eastAsia="ru-RU"/>
        </w:rPr>
        <w:t>.</w:t>
      </w:r>
      <w:r w:rsidR="005440F4" w:rsidRPr="00E249C0">
        <w:rPr>
          <w:rFonts w:ascii="Times New Roman" w:eastAsia="Times New Roman" w:hAnsi="Times New Roman" w:cs="Times New Roman"/>
          <w:sz w:val="24"/>
          <w:szCs w:val="24"/>
          <w:lang w:eastAsia="ru-RU"/>
        </w:rPr>
        <w:t xml:space="preserve"> </w:t>
      </w:r>
    </w:p>
    <w:p w:rsidR="005440F4" w:rsidRPr="00E249C0" w:rsidRDefault="00D337B8"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будет у</w:t>
      </w:r>
      <w:r w:rsidR="005440F4" w:rsidRPr="00E249C0">
        <w:rPr>
          <w:rFonts w:ascii="Times New Roman" w:eastAsia="Times New Roman" w:hAnsi="Times New Roman" w:cs="Times New Roman"/>
          <w:b/>
          <w:bCs/>
          <w:sz w:val="24"/>
          <w:szCs w:val="24"/>
          <w:lang w:eastAsia="ru-RU"/>
        </w:rPr>
        <w:t>меть:</w:t>
      </w:r>
      <w:r w:rsidR="005440F4" w:rsidRPr="00E249C0">
        <w:rPr>
          <w:rFonts w:ascii="Times New Roman" w:eastAsia="Times New Roman" w:hAnsi="Times New Roman" w:cs="Times New Roman"/>
          <w:sz w:val="24"/>
          <w:szCs w:val="24"/>
          <w:lang w:eastAsia="ru-RU"/>
        </w:rPr>
        <w:t xml:space="preserve"> </w:t>
      </w:r>
    </w:p>
    <w:p w:rsidR="0019418F" w:rsidRDefault="00F3384D"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7B">
        <w:rPr>
          <w:rFonts w:ascii="Times New Roman" w:eastAsia="Times New Roman" w:hAnsi="Times New Roman" w:cs="Times New Roman"/>
          <w:sz w:val="24"/>
          <w:szCs w:val="24"/>
          <w:lang w:eastAsia="ru-RU"/>
        </w:rPr>
        <w:t>оценивать ситуации, опасные для жизни и здоровья</w:t>
      </w:r>
      <w:r>
        <w:rPr>
          <w:rFonts w:ascii="Times New Roman" w:eastAsia="Times New Roman" w:hAnsi="Times New Roman" w:cs="Times New Roman"/>
          <w:sz w:val="24"/>
          <w:szCs w:val="24"/>
          <w:lang w:eastAsia="ru-RU"/>
        </w:rPr>
        <w:t xml:space="preserve"> человека;</w:t>
      </w:r>
    </w:p>
    <w:p w:rsidR="00F3384D" w:rsidRDefault="0019418F"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384D" w:rsidRPr="00415D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D81339">
        <w:rPr>
          <w:rFonts w:ascii="Times New Roman" w:eastAsia="Times New Roman" w:hAnsi="Times New Roman" w:cs="Times New Roman"/>
          <w:sz w:val="24"/>
          <w:szCs w:val="24"/>
          <w:lang w:eastAsia="ru-RU"/>
        </w:rPr>
        <w:t>бъяснять элементарные способы самозащиты, применяемые в конкретной сит</w:t>
      </w:r>
      <w:r>
        <w:rPr>
          <w:rFonts w:ascii="Times New Roman" w:eastAsia="Times New Roman" w:hAnsi="Times New Roman" w:cs="Times New Roman"/>
          <w:sz w:val="24"/>
          <w:szCs w:val="24"/>
          <w:lang w:eastAsia="ru-RU"/>
        </w:rPr>
        <w:t>уации;</w:t>
      </w:r>
    </w:p>
    <w:p w:rsidR="005440F4" w:rsidRDefault="005440F4" w:rsidP="005440F4">
      <w:pPr>
        <w:spacing w:before="100" w:beforeAutospacing="1" w:after="100" w:afterAutospacing="1" w:line="240" w:lineRule="auto"/>
        <w:rPr>
          <w:rFonts w:ascii="Times New Roman" w:eastAsia="Times New Roman" w:hAnsi="Times New Roman" w:cs="Times New Roman"/>
          <w:sz w:val="24"/>
          <w:szCs w:val="24"/>
          <w:lang w:eastAsia="ru-RU"/>
        </w:rPr>
      </w:pPr>
      <w:r w:rsidRPr="00E249C0">
        <w:rPr>
          <w:rFonts w:ascii="Times New Roman" w:eastAsia="Times New Roman" w:hAnsi="Times New Roman" w:cs="Times New Roman"/>
          <w:sz w:val="24"/>
          <w:szCs w:val="24"/>
          <w:lang w:eastAsia="ru-RU"/>
        </w:rPr>
        <w:t xml:space="preserve">- использовать приобретенный </w:t>
      </w:r>
      <w:r w:rsidR="0068519B">
        <w:rPr>
          <w:rFonts w:ascii="Times New Roman" w:eastAsia="Times New Roman" w:hAnsi="Times New Roman" w:cs="Times New Roman"/>
          <w:sz w:val="24"/>
          <w:szCs w:val="24"/>
          <w:lang w:eastAsia="ru-RU"/>
        </w:rPr>
        <w:t>на занятиях</w:t>
      </w:r>
      <w:r w:rsidRPr="00E249C0">
        <w:rPr>
          <w:rFonts w:ascii="Times New Roman" w:eastAsia="Times New Roman" w:hAnsi="Times New Roman" w:cs="Times New Roman"/>
          <w:sz w:val="24"/>
          <w:szCs w:val="24"/>
          <w:lang w:eastAsia="ru-RU"/>
        </w:rPr>
        <w:t xml:space="preserve"> опыт в реальной и повседневной жизни</w:t>
      </w:r>
      <w:r w:rsidR="00F3384D">
        <w:rPr>
          <w:rFonts w:ascii="Times New Roman" w:eastAsia="Times New Roman" w:hAnsi="Times New Roman" w:cs="Times New Roman"/>
          <w:sz w:val="24"/>
          <w:szCs w:val="24"/>
          <w:lang w:eastAsia="ru-RU"/>
        </w:rPr>
        <w:t xml:space="preserve">: </w:t>
      </w:r>
      <w:r w:rsidR="0068519B">
        <w:rPr>
          <w:rFonts w:ascii="Times New Roman" w:eastAsia="Times New Roman" w:hAnsi="Times New Roman" w:cs="Times New Roman"/>
          <w:sz w:val="24"/>
          <w:szCs w:val="24"/>
          <w:lang w:eastAsia="ru-RU"/>
        </w:rPr>
        <w:t>(</w:t>
      </w:r>
      <w:r w:rsidR="00F3384D">
        <w:rPr>
          <w:rFonts w:ascii="Times New Roman" w:eastAsia="Times New Roman" w:hAnsi="Times New Roman" w:cs="Times New Roman"/>
          <w:sz w:val="24"/>
          <w:szCs w:val="24"/>
          <w:lang w:eastAsia="ru-RU"/>
        </w:rPr>
        <w:t>д</w:t>
      </w:r>
      <w:r w:rsidRPr="00E249C0">
        <w:rPr>
          <w:rFonts w:ascii="Times New Roman" w:eastAsia="Times New Roman" w:hAnsi="Times New Roman" w:cs="Times New Roman"/>
          <w:sz w:val="24"/>
          <w:szCs w:val="24"/>
          <w:lang w:eastAsia="ru-RU"/>
        </w:rPr>
        <w:t>ействи</w:t>
      </w:r>
      <w:r w:rsidR="00F3384D">
        <w:rPr>
          <w:rFonts w:ascii="Times New Roman" w:eastAsia="Times New Roman" w:hAnsi="Times New Roman" w:cs="Times New Roman"/>
          <w:sz w:val="24"/>
          <w:szCs w:val="24"/>
          <w:lang w:eastAsia="ru-RU"/>
        </w:rPr>
        <w:t>я</w:t>
      </w:r>
      <w:r w:rsidRPr="00E249C0">
        <w:rPr>
          <w:rFonts w:ascii="Times New Roman" w:eastAsia="Times New Roman" w:hAnsi="Times New Roman" w:cs="Times New Roman"/>
          <w:sz w:val="24"/>
          <w:szCs w:val="24"/>
          <w:lang w:eastAsia="ru-RU"/>
        </w:rPr>
        <w:t xml:space="preserve"> в опа</w:t>
      </w:r>
      <w:r w:rsidR="00F3384D">
        <w:rPr>
          <w:rFonts w:ascii="Times New Roman" w:eastAsia="Times New Roman" w:hAnsi="Times New Roman" w:cs="Times New Roman"/>
          <w:sz w:val="24"/>
          <w:szCs w:val="24"/>
          <w:lang w:eastAsia="ru-RU"/>
        </w:rPr>
        <w:t>сных и чрезвычайных ситуациях; пользования бытовыми приборами; с</w:t>
      </w:r>
      <w:r w:rsidRPr="00E249C0">
        <w:rPr>
          <w:rFonts w:ascii="Times New Roman" w:eastAsia="Times New Roman" w:hAnsi="Times New Roman" w:cs="Times New Roman"/>
          <w:sz w:val="24"/>
          <w:szCs w:val="24"/>
          <w:lang w:eastAsia="ru-RU"/>
        </w:rPr>
        <w:t>облюдения общих правил б</w:t>
      </w:r>
      <w:r w:rsidR="00F3384D">
        <w:rPr>
          <w:rFonts w:ascii="Times New Roman" w:eastAsia="Times New Roman" w:hAnsi="Times New Roman" w:cs="Times New Roman"/>
          <w:sz w:val="24"/>
          <w:szCs w:val="24"/>
          <w:lang w:eastAsia="ru-RU"/>
        </w:rPr>
        <w:t>езопасного дорожного движения; с</w:t>
      </w:r>
      <w:r w:rsidRPr="00E249C0">
        <w:rPr>
          <w:rFonts w:ascii="Times New Roman" w:eastAsia="Times New Roman" w:hAnsi="Times New Roman" w:cs="Times New Roman"/>
          <w:sz w:val="24"/>
          <w:szCs w:val="24"/>
          <w:lang w:eastAsia="ru-RU"/>
        </w:rPr>
        <w:t>облюдение мер пожарной б</w:t>
      </w:r>
      <w:r w:rsidR="00F3384D">
        <w:rPr>
          <w:rFonts w:ascii="Times New Roman" w:eastAsia="Times New Roman" w:hAnsi="Times New Roman" w:cs="Times New Roman"/>
          <w:sz w:val="24"/>
          <w:szCs w:val="24"/>
          <w:lang w:eastAsia="ru-RU"/>
        </w:rPr>
        <w:t>езопасности дома и на природе; с</w:t>
      </w:r>
      <w:r w:rsidRPr="00E249C0">
        <w:rPr>
          <w:rFonts w:ascii="Times New Roman" w:eastAsia="Times New Roman" w:hAnsi="Times New Roman" w:cs="Times New Roman"/>
          <w:sz w:val="24"/>
          <w:szCs w:val="24"/>
          <w:lang w:eastAsia="ru-RU"/>
        </w:rPr>
        <w:t xml:space="preserve">облюдения мер безопасного поведения </w:t>
      </w:r>
      <w:r w:rsidR="00F3384D">
        <w:rPr>
          <w:rFonts w:ascii="Times New Roman" w:eastAsia="Times New Roman" w:hAnsi="Times New Roman" w:cs="Times New Roman"/>
          <w:sz w:val="24"/>
          <w:szCs w:val="24"/>
          <w:lang w:eastAsia="ru-RU"/>
        </w:rPr>
        <w:t>на водоёмах в любое время года; о</w:t>
      </w:r>
      <w:r w:rsidRPr="00E249C0">
        <w:rPr>
          <w:rFonts w:ascii="Times New Roman" w:eastAsia="Times New Roman" w:hAnsi="Times New Roman" w:cs="Times New Roman"/>
          <w:sz w:val="24"/>
          <w:szCs w:val="24"/>
          <w:lang w:eastAsia="ru-RU"/>
        </w:rPr>
        <w:t xml:space="preserve">казание первой </w:t>
      </w:r>
      <w:r w:rsidR="00F3384D">
        <w:rPr>
          <w:rFonts w:ascii="Times New Roman" w:eastAsia="Times New Roman" w:hAnsi="Times New Roman" w:cs="Times New Roman"/>
          <w:sz w:val="24"/>
          <w:szCs w:val="24"/>
          <w:lang w:eastAsia="ru-RU"/>
        </w:rPr>
        <w:t>доврачебной</w:t>
      </w:r>
      <w:r w:rsidRPr="00E249C0">
        <w:rPr>
          <w:rFonts w:ascii="Times New Roman" w:eastAsia="Times New Roman" w:hAnsi="Times New Roman" w:cs="Times New Roman"/>
          <w:sz w:val="24"/>
          <w:szCs w:val="24"/>
          <w:lang w:eastAsia="ru-RU"/>
        </w:rPr>
        <w:t xml:space="preserve"> п</w:t>
      </w:r>
      <w:r w:rsidR="00B17E4A">
        <w:rPr>
          <w:rFonts w:ascii="Times New Roman" w:eastAsia="Times New Roman" w:hAnsi="Times New Roman" w:cs="Times New Roman"/>
          <w:sz w:val="24"/>
          <w:szCs w:val="24"/>
          <w:lang w:eastAsia="ru-RU"/>
        </w:rPr>
        <w:t>омощи в неотложных состояниях; в</w:t>
      </w:r>
      <w:r w:rsidRPr="00E249C0">
        <w:rPr>
          <w:rFonts w:ascii="Times New Roman" w:eastAsia="Times New Roman" w:hAnsi="Times New Roman" w:cs="Times New Roman"/>
          <w:sz w:val="24"/>
          <w:szCs w:val="24"/>
          <w:lang w:eastAsia="ru-RU"/>
        </w:rPr>
        <w:t xml:space="preserve">ызов </w:t>
      </w:r>
      <w:r w:rsidRPr="00E249C0">
        <w:rPr>
          <w:rFonts w:ascii="Times New Roman" w:eastAsia="Times New Roman" w:hAnsi="Times New Roman" w:cs="Times New Roman"/>
          <w:sz w:val="24"/>
          <w:szCs w:val="24"/>
          <w:lang w:eastAsia="ru-RU"/>
        </w:rPr>
        <w:lastRenderedPageBreak/>
        <w:t>(обращени</w:t>
      </w:r>
      <w:r w:rsidR="00B17E4A">
        <w:rPr>
          <w:rFonts w:ascii="Times New Roman" w:eastAsia="Times New Roman" w:hAnsi="Times New Roman" w:cs="Times New Roman"/>
          <w:sz w:val="24"/>
          <w:szCs w:val="24"/>
          <w:lang w:eastAsia="ru-RU"/>
        </w:rPr>
        <w:t>е</w:t>
      </w:r>
      <w:r w:rsidRPr="00E249C0">
        <w:rPr>
          <w:rFonts w:ascii="Times New Roman" w:eastAsia="Times New Roman" w:hAnsi="Times New Roman" w:cs="Times New Roman"/>
          <w:sz w:val="24"/>
          <w:szCs w:val="24"/>
          <w:lang w:eastAsia="ru-RU"/>
        </w:rPr>
        <w:t xml:space="preserve">) за </w:t>
      </w:r>
      <w:r w:rsidR="00B17E4A">
        <w:rPr>
          <w:rFonts w:ascii="Times New Roman" w:eastAsia="Times New Roman" w:hAnsi="Times New Roman" w:cs="Times New Roman"/>
          <w:sz w:val="24"/>
          <w:szCs w:val="24"/>
          <w:lang w:eastAsia="ru-RU"/>
        </w:rPr>
        <w:t>помощью в случае необходимости с</w:t>
      </w:r>
      <w:r w:rsidRPr="00E249C0">
        <w:rPr>
          <w:rFonts w:ascii="Times New Roman" w:eastAsia="Times New Roman" w:hAnsi="Times New Roman" w:cs="Times New Roman"/>
          <w:sz w:val="24"/>
          <w:szCs w:val="24"/>
          <w:lang w:eastAsia="ru-RU"/>
        </w:rPr>
        <w:t>оответствующих служб экстренной помощи</w:t>
      </w:r>
      <w:r w:rsidR="0024310B">
        <w:rPr>
          <w:rFonts w:ascii="Times New Roman" w:eastAsia="Times New Roman" w:hAnsi="Times New Roman" w:cs="Times New Roman"/>
          <w:sz w:val="24"/>
          <w:szCs w:val="24"/>
          <w:lang w:eastAsia="ru-RU"/>
        </w:rPr>
        <w:t>).</w:t>
      </w:r>
    </w:p>
    <w:p w:rsidR="00B17E4A" w:rsidRDefault="00A4175A" w:rsidP="005440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418F">
        <w:rPr>
          <w:rFonts w:ascii="Times New Roman" w:eastAsia="Times New Roman" w:hAnsi="Times New Roman" w:cs="Times New Roman"/>
          <w:sz w:val="24"/>
          <w:szCs w:val="24"/>
          <w:lang w:eastAsia="ru-RU"/>
        </w:rPr>
        <w:t xml:space="preserve">У  ребенка </w:t>
      </w:r>
      <w:r w:rsidR="00B17E4A">
        <w:rPr>
          <w:rFonts w:ascii="Times New Roman" w:eastAsia="Times New Roman" w:hAnsi="Times New Roman" w:cs="Times New Roman"/>
          <w:sz w:val="24"/>
          <w:szCs w:val="24"/>
          <w:lang w:eastAsia="ru-RU"/>
        </w:rPr>
        <w:t>будут сформированы навыки</w:t>
      </w:r>
      <w:r w:rsidR="00B17E4A" w:rsidRPr="00B17E4A">
        <w:rPr>
          <w:rFonts w:ascii="Times New Roman" w:eastAsia="Times New Roman" w:hAnsi="Times New Roman" w:cs="Times New Roman"/>
          <w:sz w:val="24"/>
          <w:szCs w:val="24"/>
          <w:lang w:eastAsia="ru-RU"/>
        </w:rPr>
        <w:t xml:space="preserve"> </w:t>
      </w:r>
      <w:r w:rsidR="00B17E4A" w:rsidRPr="00F66995">
        <w:rPr>
          <w:rFonts w:ascii="Times New Roman" w:eastAsia="Times New Roman" w:hAnsi="Times New Roman" w:cs="Times New Roman"/>
          <w:sz w:val="24"/>
          <w:szCs w:val="24"/>
          <w:lang w:eastAsia="ru-RU"/>
        </w:rPr>
        <w:t>адекватного поведения в различных неожиданных ситуациях</w:t>
      </w:r>
      <w:r w:rsidR="00B17E4A">
        <w:rPr>
          <w:rFonts w:ascii="Times New Roman" w:eastAsia="Times New Roman" w:hAnsi="Times New Roman" w:cs="Times New Roman"/>
          <w:sz w:val="24"/>
          <w:szCs w:val="24"/>
          <w:lang w:eastAsia="ru-RU"/>
        </w:rPr>
        <w:t xml:space="preserve">, </w:t>
      </w:r>
      <w:r w:rsidR="00B17E4A" w:rsidRPr="00F66995">
        <w:rPr>
          <w:rFonts w:ascii="Times New Roman" w:eastAsia="Times New Roman" w:hAnsi="Times New Roman" w:cs="Times New Roman"/>
          <w:sz w:val="24"/>
          <w:szCs w:val="24"/>
          <w:lang w:eastAsia="ru-RU"/>
        </w:rPr>
        <w:t xml:space="preserve">умение работать в команде, </w:t>
      </w:r>
      <w:r w:rsidR="00B17E4A">
        <w:rPr>
          <w:rFonts w:ascii="Times New Roman" w:eastAsia="Times New Roman" w:hAnsi="Times New Roman" w:cs="Times New Roman"/>
          <w:sz w:val="24"/>
          <w:szCs w:val="24"/>
          <w:lang w:eastAsia="ru-RU"/>
        </w:rPr>
        <w:t xml:space="preserve">самостоятельно принимать решение, </w:t>
      </w:r>
      <w:r w:rsidR="00B17E4A" w:rsidRPr="00F66995">
        <w:rPr>
          <w:rFonts w:ascii="Times New Roman" w:eastAsia="Times New Roman" w:hAnsi="Times New Roman" w:cs="Times New Roman"/>
          <w:sz w:val="24"/>
          <w:szCs w:val="24"/>
          <w:lang w:eastAsia="ru-RU"/>
        </w:rPr>
        <w:t xml:space="preserve">уважительное отношение к товарищам, </w:t>
      </w:r>
      <w:r w:rsidR="00B17E4A" w:rsidRPr="00F66995">
        <w:rPr>
          <w:rFonts w:ascii="Times New Roman" w:eastAsia="Times New Roman" w:hAnsi="Times New Roman" w:cs="Times New Roman"/>
          <w:color w:val="000000"/>
          <w:sz w:val="24"/>
          <w:szCs w:val="24"/>
          <w:lang w:eastAsia="ru-RU"/>
        </w:rPr>
        <w:t xml:space="preserve">отзывчивость, </w:t>
      </w:r>
      <w:r w:rsidR="0019418F">
        <w:rPr>
          <w:rFonts w:ascii="Times New Roman" w:eastAsia="Times New Roman" w:hAnsi="Times New Roman" w:cs="Times New Roman"/>
          <w:color w:val="000000"/>
          <w:sz w:val="24"/>
          <w:szCs w:val="24"/>
          <w:lang w:eastAsia="ru-RU"/>
        </w:rPr>
        <w:t xml:space="preserve">чувство </w:t>
      </w:r>
      <w:r w:rsidR="00B17E4A" w:rsidRPr="00F66995">
        <w:rPr>
          <w:rFonts w:ascii="Times New Roman" w:eastAsia="Times New Roman" w:hAnsi="Times New Roman" w:cs="Times New Roman"/>
          <w:color w:val="000000"/>
          <w:sz w:val="24"/>
          <w:szCs w:val="24"/>
          <w:lang w:eastAsia="ru-RU"/>
        </w:rPr>
        <w:t>понимания и сопе</w:t>
      </w:r>
      <w:r w:rsidR="0019418F">
        <w:rPr>
          <w:rFonts w:ascii="Times New Roman" w:eastAsia="Times New Roman" w:hAnsi="Times New Roman" w:cs="Times New Roman"/>
          <w:color w:val="000000"/>
          <w:sz w:val="24"/>
          <w:szCs w:val="24"/>
          <w:lang w:eastAsia="ru-RU"/>
        </w:rPr>
        <w:t>реживания чувствам других людей,</w:t>
      </w:r>
      <w:r w:rsidR="0019418F" w:rsidRPr="0019418F">
        <w:rPr>
          <w:rFonts w:ascii="Times New Roman" w:eastAsia="Times New Roman" w:hAnsi="Times New Roman" w:cs="Times New Roman"/>
          <w:sz w:val="24"/>
          <w:szCs w:val="24"/>
          <w:lang w:eastAsia="ru-RU"/>
        </w:rPr>
        <w:t xml:space="preserve"> </w:t>
      </w:r>
      <w:r w:rsidR="0019418F" w:rsidRPr="00E249C0">
        <w:rPr>
          <w:rFonts w:ascii="Times New Roman" w:eastAsia="Times New Roman" w:hAnsi="Times New Roman" w:cs="Times New Roman"/>
          <w:sz w:val="24"/>
          <w:szCs w:val="24"/>
          <w:lang w:eastAsia="ru-RU"/>
        </w:rPr>
        <w:t>осознание ответственности человека за общее благополучие</w:t>
      </w:r>
      <w:r w:rsidR="0019418F">
        <w:rPr>
          <w:rFonts w:ascii="Times New Roman" w:eastAsia="Times New Roman" w:hAnsi="Times New Roman" w:cs="Times New Roman"/>
          <w:sz w:val="24"/>
          <w:szCs w:val="24"/>
          <w:lang w:eastAsia="ru-RU"/>
        </w:rPr>
        <w:t>.</w:t>
      </w:r>
      <w:r w:rsidR="00B17E4A" w:rsidRPr="00F66995">
        <w:rPr>
          <w:rFonts w:ascii="Times New Roman" w:eastAsia="Times New Roman" w:hAnsi="Times New Roman" w:cs="Times New Roman"/>
          <w:color w:val="000000"/>
          <w:sz w:val="24"/>
          <w:szCs w:val="24"/>
          <w:lang w:eastAsia="ru-RU"/>
        </w:rPr>
        <w:t xml:space="preserve"> </w:t>
      </w: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p>
    <w:p w:rsidR="00BD110C" w:rsidRDefault="00BD110C" w:rsidP="00BD110C">
      <w:pPr>
        <w:spacing w:before="100" w:beforeAutospacing="1" w:after="100" w:afterAutospacing="1" w:line="240" w:lineRule="auto"/>
        <w:rPr>
          <w:rFonts w:ascii="Times New Roman" w:eastAsia="Times New Roman" w:hAnsi="Times New Roman" w:cs="Times New Roman"/>
          <w:sz w:val="24"/>
          <w:szCs w:val="24"/>
          <w:lang w:eastAsia="ru-RU"/>
        </w:rPr>
        <w:sectPr w:rsidR="00BD110C" w:rsidSect="00C461AC">
          <w:footerReference w:type="default" r:id="rId10"/>
          <w:pgSz w:w="11906" w:h="16838"/>
          <w:pgMar w:top="1134" w:right="851" w:bottom="1134" w:left="1701" w:header="709" w:footer="709" w:gutter="0"/>
          <w:cols w:space="708"/>
          <w:docGrid w:linePitch="360"/>
        </w:sectPr>
      </w:pPr>
    </w:p>
    <w:p w:rsidR="00BD110C" w:rsidRDefault="00BD110C" w:rsidP="00BD110C">
      <w:pPr>
        <w:spacing w:before="100" w:beforeAutospacing="1" w:after="100" w:afterAutospacing="1" w:line="240" w:lineRule="auto"/>
        <w:rPr>
          <w:rFonts w:ascii="Times New Roman" w:eastAsia="Times New Roman" w:hAnsi="Times New Roman" w:cs="Times New Roman"/>
          <w:sz w:val="24"/>
          <w:szCs w:val="24"/>
          <w:lang w:eastAsia="ru-RU"/>
        </w:rPr>
      </w:pPr>
    </w:p>
    <w:p w:rsidR="00B37DF9" w:rsidRPr="00A4175A" w:rsidRDefault="00BD110C" w:rsidP="00A417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Droid Sans Fallback" w:hAnsi="Times New Roman" w:cs="Times New Roman"/>
          <w:b/>
          <w:sz w:val="28"/>
          <w:szCs w:val="24"/>
          <w:lang w:eastAsia="ru-RU"/>
        </w:rPr>
        <w:t xml:space="preserve">                                          </w:t>
      </w:r>
      <w:r w:rsidR="00B37DF9" w:rsidRPr="00B37DF9">
        <w:rPr>
          <w:rFonts w:ascii="Times New Roman" w:eastAsia="Droid Sans Fallback" w:hAnsi="Times New Roman" w:cs="Times New Roman"/>
          <w:b/>
          <w:sz w:val="28"/>
          <w:szCs w:val="24"/>
          <w:lang w:eastAsia="ru-RU"/>
        </w:rPr>
        <w:t>Раздел 2. Комплекс организационно-педагогических условий</w:t>
      </w:r>
    </w:p>
    <w:p w:rsidR="00014ED6" w:rsidRDefault="00014ED6" w:rsidP="00014ED6">
      <w:pPr>
        <w:tabs>
          <w:tab w:val="left" w:pos="3885"/>
        </w:tabs>
        <w:suppressAutoHyphens/>
        <w:spacing w:after="0" w:line="240" w:lineRule="auto"/>
        <w:jc w:val="center"/>
        <w:rPr>
          <w:rFonts w:ascii="Times New Roman" w:eastAsia="Droid Sans Fallback" w:hAnsi="Times New Roman" w:cs="Times New Roman"/>
          <w:b/>
          <w:bCs/>
          <w:sz w:val="28"/>
          <w:szCs w:val="28"/>
          <w:lang w:eastAsia="ru-RU"/>
        </w:rPr>
      </w:pPr>
      <w:r>
        <w:rPr>
          <w:rFonts w:ascii="Times New Roman" w:eastAsia="Droid Sans Fallback" w:hAnsi="Times New Roman" w:cs="Times New Roman"/>
          <w:b/>
          <w:bCs/>
          <w:sz w:val="28"/>
          <w:szCs w:val="28"/>
          <w:lang w:eastAsia="ru-RU"/>
        </w:rPr>
        <w:t>2.1. Календарный учебный график</w:t>
      </w:r>
    </w:p>
    <w:tbl>
      <w:tblPr>
        <w:tblStyle w:val="2"/>
        <w:tblW w:w="15026" w:type="dxa"/>
        <w:tblInd w:w="-743" w:type="dxa"/>
        <w:tblLayout w:type="fixed"/>
        <w:tblLook w:val="04A0" w:firstRow="1" w:lastRow="0" w:firstColumn="1" w:lastColumn="0" w:noHBand="0" w:noVBand="1"/>
      </w:tblPr>
      <w:tblGrid>
        <w:gridCol w:w="568"/>
        <w:gridCol w:w="1276"/>
        <w:gridCol w:w="992"/>
        <w:gridCol w:w="1134"/>
        <w:gridCol w:w="1701"/>
        <w:gridCol w:w="992"/>
        <w:gridCol w:w="4253"/>
        <w:gridCol w:w="1984"/>
        <w:gridCol w:w="2126"/>
      </w:tblGrid>
      <w:tr w:rsidR="00014ED6" w:rsidTr="00BD110C">
        <w:tc>
          <w:tcPr>
            <w:tcW w:w="568"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
                <w:bCs/>
                <w:sz w:val="24"/>
                <w:szCs w:val="28"/>
              </w:rPr>
            </w:pPr>
            <w:r>
              <w:rPr>
                <w:rFonts w:ascii="Times New Roman" w:hAnsi="Times New Roman"/>
                <w:b/>
                <w:bCs/>
                <w:sz w:val="24"/>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Число</w:t>
            </w:r>
          </w:p>
        </w:tc>
        <w:tc>
          <w:tcPr>
            <w:tcW w:w="1134"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Время проведения занятия</w:t>
            </w:r>
          </w:p>
        </w:tc>
        <w:tc>
          <w:tcPr>
            <w:tcW w:w="1701"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Форма занятия</w:t>
            </w:r>
          </w:p>
        </w:tc>
        <w:tc>
          <w:tcPr>
            <w:tcW w:w="992"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Кол-во часов</w:t>
            </w:r>
          </w:p>
        </w:tc>
        <w:tc>
          <w:tcPr>
            <w:tcW w:w="4253"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Тема занятия</w:t>
            </w:r>
          </w:p>
        </w:tc>
        <w:tc>
          <w:tcPr>
            <w:tcW w:w="1984"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Место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sz w:val="24"/>
                <w:szCs w:val="24"/>
              </w:rPr>
              <w:t>Форма контроля</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suppressAutoHyphens/>
              <w:jc w:val="center"/>
              <w:rPr>
                <w:rFonts w:ascii="Times New Roman" w:hAnsi="Times New Roman"/>
                <w:sz w:val="24"/>
                <w:szCs w:val="24"/>
              </w:rPr>
            </w:pPr>
            <w:r>
              <w:rPr>
                <w:rFonts w:ascii="Times New Roman" w:hAnsi="Times New Roman"/>
                <w:b/>
                <w:bCs/>
                <w:sz w:val="24"/>
                <w:szCs w:val="24"/>
              </w:rPr>
              <w:t>Раздел 1. Опасные ситуации природного характера</w:t>
            </w:r>
          </w:p>
        </w:tc>
      </w:tr>
      <w:tr w:rsidR="00014ED6" w:rsidTr="00BD110C">
        <w:tc>
          <w:tcPr>
            <w:tcW w:w="568"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1276"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1701"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rPr>
                <w:rFonts w:ascii="Times New Roman" w:hAnsi="Times New Roman"/>
                <w:bCs/>
                <w:sz w:val="24"/>
                <w:szCs w:val="28"/>
              </w:rPr>
            </w:pPr>
            <w:r>
              <w:rPr>
                <w:rFonts w:ascii="Times New Roman" w:hAnsi="Times New Roman"/>
                <w:sz w:val="24"/>
                <w:szCs w:val="24"/>
              </w:rPr>
              <w:t>Вводное занятие. Инструктаж по ТБ. Психология человека в экстремальных ситуациях</w:t>
            </w:r>
          </w:p>
        </w:tc>
        <w:tc>
          <w:tcPr>
            <w:tcW w:w="1984"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Компьютерный класс</w:t>
            </w:r>
          </w:p>
        </w:tc>
        <w:tc>
          <w:tcPr>
            <w:tcW w:w="2126" w:type="dxa"/>
            <w:tcBorders>
              <w:top w:val="single" w:sz="4" w:space="0" w:color="auto"/>
              <w:left w:val="single" w:sz="4" w:space="0" w:color="auto"/>
              <w:bottom w:val="single" w:sz="4" w:space="0" w:color="auto"/>
              <w:right w:val="single" w:sz="4" w:space="0" w:color="auto"/>
            </w:tcBorders>
            <w:hideMark/>
          </w:tcPr>
          <w:p w:rsidR="00014ED6" w:rsidRDefault="0068519B" w:rsidP="0068519B">
            <w:pPr>
              <w:tabs>
                <w:tab w:val="left" w:pos="3885"/>
              </w:tabs>
              <w:suppressAutoHyphens/>
              <w:jc w:val="center"/>
              <w:rPr>
                <w:rFonts w:ascii="Times New Roman" w:hAnsi="Times New Roman"/>
                <w:bCs/>
                <w:sz w:val="24"/>
                <w:szCs w:val="28"/>
              </w:rPr>
            </w:pPr>
            <w:r>
              <w:rPr>
                <w:rFonts w:ascii="Times New Roman" w:hAnsi="Times New Roman"/>
                <w:bCs/>
                <w:sz w:val="24"/>
                <w:szCs w:val="28"/>
              </w:rPr>
              <w:t>Вводный контроль, беседа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Дискуссия,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Погода и её основные показатели.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3</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 тренинг</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Опасные природные явления (гроза, гололёд, снежный занос, метель) и правила безопасного поведения </w:t>
            </w: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и </w:t>
            </w:r>
            <w:proofErr w:type="gramStart"/>
            <w:r>
              <w:rPr>
                <w:rFonts w:ascii="Times New Roman" w:eastAsia="Times New Roman" w:hAnsi="Times New Roman"/>
                <w:sz w:val="24"/>
                <w:szCs w:val="24"/>
                <w:lang w:eastAsia="ru-RU"/>
              </w:rPr>
              <w:t>во</w:t>
            </w:r>
            <w:proofErr w:type="gramEnd"/>
            <w:r>
              <w:rPr>
                <w:rFonts w:ascii="Times New Roman" w:eastAsia="Times New Roman" w:hAnsi="Times New Roman"/>
                <w:sz w:val="24"/>
                <w:szCs w:val="24"/>
                <w:lang w:eastAsia="ru-RU"/>
              </w:rPr>
              <w:t xml:space="preserve"> время опасных природных явлений.</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4</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 просмотр видео</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Водоёмы в населённых пунктах. Меры безопасного поведения на водоёмах в различное время года.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тестирование</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eastAsia="Times New Roman" w:hAnsi="Times New Roman"/>
                <w:b/>
                <w:bCs/>
                <w:sz w:val="24"/>
                <w:szCs w:val="24"/>
                <w:lang w:eastAsia="ru-RU"/>
              </w:rPr>
              <w:t>Раздел 2 Опасные ситуации техногенного характера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5</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Пожар в жилище и причины его возникновения.</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6-7</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 xml:space="preserve">Экскурсия в пожарную часть с. </w:t>
            </w:r>
            <w:proofErr w:type="gramStart"/>
            <w:r>
              <w:rPr>
                <w:rFonts w:ascii="Times New Roman" w:hAnsi="Times New Roman"/>
                <w:bCs/>
                <w:sz w:val="24"/>
                <w:szCs w:val="28"/>
              </w:rPr>
              <w:t>Семеновское</w:t>
            </w:r>
            <w:proofErr w:type="gramEnd"/>
            <w:r>
              <w:rPr>
                <w:rFonts w:ascii="Times New Roman" w:hAnsi="Times New Roman"/>
                <w:bCs/>
                <w:sz w:val="24"/>
                <w:szCs w:val="28"/>
              </w:rPr>
              <w:t>, практикум</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Пожарная безопасность, основные правила пожарной безопасности в жилище. Личная безопасность при пожаре</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практическая работа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8</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Ролевая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Опасные и аварийные ситуации, которые могут возникнуть в жилище в повседневной жизни.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suppressAutoHyphens/>
              <w:jc w:val="center"/>
              <w:rPr>
                <w:rFonts w:ascii="Times New Roman" w:hAnsi="Times New Roman"/>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lastRenderedPageBreak/>
              <w:t>9</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proofErr w:type="gramStart"/>
            <w:r>
              <w:rPr>
                <w:rFonts w:ascii="Times New Roman" w:hAnsi="Times New Roman"/>
                <w:bCs/>
                <w:sz w:val="24"/>
                <w:szCs w:val="28"/>
              </w:rPr>
              <w:t>Практическое</w:t>
            </w:r>
            <w:proofErr w:type="gramEnd"/>
            <w:r>
              <w:rPr>
                <w:rFonts w:ascii="Times New Roman" w:hAnsi="Times New Roman"/>
                <w:bCs/>
                <w:sz w:val="24"/>
                <w:szCs w:val="28"/>
              </w:rPr>
              <w:t xml:space="preserve"> занятие с элементами беседы</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Общие правила безопасного поведения в быту. Безопасное обращение с бытовыми приборами, бытовым газом, средствами бытовой химии.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практическое занятие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10</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мер безопасности при работе с инструментами и компьютером</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11</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Профилактика травм при занятиях физической культурой и спортом.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Устный опрос</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eastAsia="Times New Roman" w:hAnsi="Times New Roman"/>
                <w:b/>
                <w:bCs/>
                <w:sz w:val="24"/>
                <w:szCs w:val="24"/>
                <w:lang w:eastAsia="ru-RU"/>
              </w:rPr>
              <w:t>Раздел 3. Опасные ситуации социального характера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12</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 ролевая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безопасного поведения в школе и дома» Криминальные ситуации в населённом пункте.</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13</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Ролевая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Меры личной безопасности при общении с незнакомыми людьми и профилактика возникновения криминальной ситуации.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14</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 xml:space="preserve">Практическое занятие </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Общие правила безопасного поведения дома для профилактики криминальных ситуаций.</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Практическая работа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15</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Безопасность у телефона. Воры в квартире.</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rsidP="006D531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выполнение практических заданий</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16</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Экскурсия с выполнением заданий</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Безопасность на улице. Знание своего села и его особенностей.</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практическая работа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17</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Экскурсия с выполнением заданий</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предвидеть события и избегать опасных ситуаций. Умение выбрать безопасный маршрут движения по населённому пункту, знание расположения безопасных зон</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(отделение полиции, медпункт и др.).</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Промежуточный контроль выполнение практических заданий</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18</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suppressAutoHyphens/>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Ролевая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Умение соблюдать правила </w:t>
            </w:r>
            <w:r>
              <w:rPr>
                <w:rFonts w:ascii="Times New Roman" w:eastAsia="Times New Roman" w:hAnsi="Times New Roman"/>
                <w:sz w:val="24"/>
                <w:szCs w:val="24"/>
                <w:lang w:eastAsia="ru-RU"/>
              </w:rPr>
              <w:lastRenderedPageBreak/>
              <w:t>безопасности в общественных местах, в толпе, в школе.</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rsidP="006D5315">
            <w:pPr>
              <w:tabs>
                <w:tab w:val="left" w:pos="3885"/>
              </w:tabs>
              <w:suppressAutoHyphens/>
              <w:jc w:val="center"/>
              <w:rPr>
                <w:rFonts w:ascii="Times New Roman" w:hAnsi="Times New Roman"/>
                <w:bCs/>
                <w:sz w:val="24"/>
                <w:szCs w:val="28"/>
              </w:rPr>
            </w:pPr>
            <w:r>
              <w:rPr>
                <w:rFonts w:ascii="Times New Roman" w:hAnsi="Times New Roman"/>
                <w:bCs/>
                <w:sz w:val="24"/>
                <w:szCs w:val="28"/>
              </w:rPr>
              <w:t xml:space="preserve">Наблюдение, </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eastAsia="Times New Roman" w:hAnsi="Times New Roman"/>
                <w:b/>
                <w:bCs/>
                <w:sz w:val="24"/>
                <w:szCs w:val="24"/>
                <w:lang w:eastAsia="ru-RU"/>
              </w:rPr>
              <w:lastRenderedPageBreak/>
              <w:t>Раздел 4. Дорожно-транспортная безопасность</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19</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Дорога и участники дорожного движения Азбука дорожной безопасности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тестирование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20</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Просмотр презентации</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История появления автомобиля. История колеса и дорог.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устный опрос</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21</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Просмотр видео</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Краткая характеристика видов современного транспорта</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22</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 xml:space="preserve">Просмотр видео. </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Городская дорога, улица, загородная дорога, автомагистраль</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устный опрос</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23</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ролевая игра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дорожного движения. Правила поведения участников дорожного движения.</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24</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правила безопасного поведения при пользовании транспортными средствами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Презентация творческих работ</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25</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Интерактивная беседа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Дорожные знаки.</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26</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Просмотр видео</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ДТП. Причины их возникновения и возможные последствия.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
                <w:bCs/>
                <w:sz w:val="24"/>
                <w:szCs w:val="28"/>
              </w:rPr>
            </w:pPr>
            <w:r>
              <w:rPr>
                <w:rFonts w:ascii="Times New Roman" w:eastAsia="Times New Roman" w:hAnsi="Times New Roman"/>
                <w:b/>
                <w:sz w:val="24"/>
                <w:szCs w:val="24"/>
                <w:lang w:eastAsia="ru-RU"/>
              </w:rPr>
              <w:t>Раздел 5. Основы медицинских знаний и оказание первой доврачебной помощи</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27</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Беседа, практикум</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Первая помощь при перегревании и тепловом ударе, при ожогах и обморожении.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практическая работа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28</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rPr>
                <w:rFonts w:ascii="Times New Roman" w:hAnsi="Times New Roman"/>
                <w:bCs/>
                <w:sz w:val="24"/>
                <w:szCs w:val="28"/>
              </w:rPr>
            </w:pPr>
            <w:r>
              <w:rPr>
                <w:rFonts w:ascii="Times New Roman" w:hAnsi="Times New Roman"/>
                <w:bCs/>
                <w:sz w:val="24"/>
                <w:szCs w:val="28"/>
              </w:rPr>
              <w:t>Беседа, практикум.</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Первая помощь при отравлении жидкостями, пищей, парами, газом.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практическая работа</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29</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proofErr w:type="gramStart"/>
            <w:r>
              <w:rPr>
                <w:rFonts w:ascii="Times New Roman" w:hAnsi="Times New Roman"/>
                <w:bCs/>
                <w:sz w:val="24"/>
                <w:szCs w:val="28"/>
              </w:rPr>
              <w:t>Практическое</w:t>
            </w:r>
            <w:proofErr w:type="gramEnd"/>
            <w:r>
              <w:rPr>
                <w:rFonts w:ascii="Times New Roman" w:hAnsi="Times New Roman"/>
                <w:bCs/>
                <w:sz w:val="24"/>
                <w:szCs w:val="28"/>
              </w:rPr>
              <w:t xml:space="preserve"> занятие с учебными манекенами</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Первая помощь при попадании инородных тел в глаз, ухо, нос. Первая помощь при укусах насекомых, змей, собак и кошек.</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практическая работа</w:t>
            </w:r>
          </w:p>
        </w:tc>
      </w:tr>
      <w:tr w:rsidR="00014ED6" w:rsidTr="00BD110C">
        <w:tc>
          <w:tcPr>
            <w:tcW w:w="568"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1701"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Экскурсия в Семеновскую сельскую амбулаторию</w:t>
            </w:r>
          </w:p>
        </w:tc>
        <w:tc>
          <w:tcPr>
            <w:tcW w:w="992"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rPr>
                <w:rFonts w:ascii="Times New Roman" w:hAnsi="Times New Roman"/>
                <w:bCs/>
                <w:sz w:val="24"/>
                <w:szCs w:val="24"/>
              </w:rPr>
            </w:pPr>
            <w:r>
              <w:rPr>
                <w:rFonts w:ascii="Times New Roman" w:eastAsia="Times New Roman" w:hAnsi="Times New Roman"/>
                <w:sz w:val="24"/>
                <w:szCs w:val="24"/>
                <w:lang w:eastAsia="ru-RU"/>
              </w:rPr>
              <w:t>Первая помощь при травмах.</w:t>
            </w:r>
          </w:p>
        </w:tc>
        <w:tc>
          <w:tcPr>
            <w:tcW w:w="1984" w:type="dxa"/>
            <w:tcBorders>
              <w:top w:val="single" w:sz="4" w:space="0" w:color="auto"/>
              <w:left w:val="single" w:sz="4" w:space="0" w:color="auto"/>
              <w:bottom w:val="single" w:sz="4" w:space="0" w:color="auto"/>
              <w:right w:val="single" w:sz="4" w:space="0" w:color="auto"/>
            </w:tcBorders>
          </w:tcPr>
          <w:p w:rsidR="00014ED6" w:rsidRDefault="00014ED6">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014ED6" w:rsidTr="00BD110C">
        <w:tc>
          <w:tcPr>
            <w:tcW w:w="15026" w:type="dxa"/>
            <w:gridSpan w:val="9"/>
            <w:tcBorders>
              <w:top w:val="single" w:sz="4" w:space="0" w:color="auto"/>
              <w:left w:val="single" w:sz="4" w:space="0" w:color="auto"/>
              <w:bottom w:val="single" w:sz="4" w:space="0" w:color="auto"/>
              <w:right w:val="single" w:sz="4" w:space="0" w:color="auto"/>
            </w:tcBorders>
            <w:hideMark/>
          </w:tcPr>
          <w:p w:rsidR="00014ED6" w:rsidRDefault="00014ED6">
            <w:pPr>
              <w:tabs>
                <w:tab w:val="left" w:pos="3885"/>
              </w:tabs>
              <w:suppressAutoHyphens/>
              <w:jc w:val="center"/>
              <w:rPr>
                <w:rFonts w:ascii="Times New Roman" w:hAnsi="Times New Roman"/>
                <w:bCs/>
                <w:sz w:val="24"/>
                <w:szCs w:val="28"/>
              </w:rPr>
            </w:pPr>
            <w:r>
              <w:rPr>
                <w:rFonts w:ascii="Times New Roman" w:eastAsia="Times New Roman" w:hAnsi="Times New Roman"/>
                <w:b/>
                <w:bCs/>
                <w:sz w:val="24"/>
                <w:szCs w:val="24"/>
                <w:lang w:eastAsia="ru-RU"/>
              </w:rPr>
              <w:t>Раздел 6. Подготовка к активному отдыху на природе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31</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bookmarkStart w:id="0" w:name="_GoBack"/>
            <w:bookmarkEnd w:id="0"/>
          </w:p>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Интерактивная беседа</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Животные вокруг нас. В лес по грибы и ягоды.</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32-33</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заблудился в лесу. Ориентирование на местности. Способы определения сторон горизонта. </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Школьный стадион</w:t>
            </w: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w:t>
            </w:r>
          </w:p>
        </w:tc>
      </w:tr>
      <w:tr w:rsidR="00BD67C5" w:rsidTr="00BD110C">
        <w:tc>
          <w:tcPr>
            <w:tcW w:w="568"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34</w:t>
            </w:r>
          </w:p>
        </w:tc>
        <w:tc>
          <w:tcPr>
            <w:tcW w:w="1276"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992"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BD67C5" w:rsidRDefault="00BD67C5"/>
        </w:tc>
        <w:tc>
          <w:tcPr>
            <w:tcW w:w="1701"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Практическое занятие</w:t>
            </w:r>
          </w:p>
        </w:tc>
        <w:tc>
          <w:tcPr>
            <w:tcW w:w="992"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rPr>
                <w:rFonts w:ascii="Times New Roman" w:hAnsi="Times New Roman"/>
                <w:bCs/>
                <w:sz w:val="24"/>
                <w:szCs w:val="24"/>
              </w:rPr>
            </w:pPr>
            <w:r>
              <w:rPr>
                <w:rFonts w:ascii="Times New Roman" w:hAnsi="Times New Roman"/>
                <w:bCs/>
                <w:sz w:val="24"/>
                <w:szCs w:val="24"/>
              </w:rPr>
              <w:t>Итоговое занятие</w:t>
            </w:r>
          </w:p>
        </w:tc>
        <w:tc>
          <w:tcPr>
            <w:tcW w:w="1984" w:type="dxa"/>
            <w:tcBorders>
              <w:top w:val="single" w:sz="4" w:space="0" w:color="auto"/>
              <w:left w:val="single" w:sz="4" w:space="0" w:color="auto"/>
              <w:bottom w:val="single" w:sz="4" w:space="0" w:color="auto"/>
              <w:right w:val="single" w:sz="4" w:space="0" w:color="auto"/>
            </w:tcBorders>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Спортивный зал</w:t>
            </w:r>
          </w:p>
        </w:tc>
        <w:tc>
          <w:tcPr>
            <w:tcW w:w="2126" w:type="dxa"/>
            <w:tcBorders>
              <w:top w:val="single" w:sz="4" w:space="0" w:color="auto"/>
              <w:left w:val="single" w:sz="4" w:space="0" w:color="auto"/>
              <w:bottom w:val="single" w:sz="4" w:space="0" w:color="auto"/>
              <w:right w:val="single" w:sz="4" w:space="0" w:color="auto"/>
            </w:tcBorders>
            <w:hideMark/>
          </w:tcPr>
          <w:p w:rsidR="00BD67C5" w:rsidRDefault="00BD67C5">
            <w:pPr>
              <w:tabs>
                <w:tab w:val="left" w:pos="3885"/>
              </w:tabs>
              <w:suppressAutoHyphens/>
              <w:jc w:val="center"/>
              <w:rPr>
                <w:rFonts w:ascii="Times New Roman" w:hAnsi="Times New Roman"/>
                <w:bCs/>
                <w:sz w:val="24"/>
                <w:szCs w:val="28"/>
              </w:rPr>
            </w:pPr>
            <w:r>
              <w:rPr>
                <w:rFonts w:ascii="Times New Roman" w:hAnsi="Times New Roman"/>
                <w:bCs/>
                <w:sz w:val="24"/>
                <w:szCs w:val="28"/>
              </w:rPr>
              <w:t>Наблюдение, конкурс, выполнение практических заданий</w:t>
            </w:r>
          </w:p>
        </w:tc>
      </w:tr>
    </w:tbl>
    <w:p w:rsidR="0068519B" w:rsidRDefault="0068519B" w:rsidP="00BD110C">
      <w:pPr>
        <w:suppressAutoHyphens/>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19418F">
      <w:pPr>
        <w:suppressAutoHyphens/>
        <w:jc w:val="center"/>
        <w:rPr>
          <w:rFonts w:ascii="Times New Roman" w:eastAsia="SimSun" w:hAnsi="Times New Roman" w:cs="Times New Roman"/>
          <w:b/>
          <w:sz w:val="24"/>
          <w:szCs w:val="24"/>
          <w:lang w:eastAsia="zh-CN"/>
        </w:rPr>
      </w:pPr>
    </w:p>
    <w:p w:rsidR="00BD110C" w:rsidRDefault="00BD110C" w:rsidP="00BD110C">
      <w:pPr>
        <w:suppressAutoHyphens/>
        <w:rPr>
          <w:rFonts w:ascii="Times New Roman" w:eastAsia="SimSun" w:hAnsi="Times New Roman" w:cs="Times New Roman"/>
          <w:b/>
          <w:sz w:val="24"/>
          <w:szCs w:val="24"/>
          <w:lang w:eastAsia="zh-CN"/>
        </w:rPr>
        <w:sectPr w:rsidR="00BD110C" w:rsidSect="00BD110C">
          <w:pgSz w:w="16838" w:h="11906" w:orient="landscape"/>
          <w:pgMar w:top="1134" w:right="1134" w:bottom="1134" w:left="1701" w:header="709" w:footer="709" w:gutter="0"/>
          <w:cols w:space="708"/>
          <w:docGrid w:linePitch="360"/>
        </w:sectPr>
      </w:pPr>
    </w:p>
    <w:p w:rsidR="00BD110C" w:rsidRDefault="00BD110C" w:rsidP="00BD110C">
      <w:pPr>
        <w:suppressAutoHyphens/>
        <w:rPr>
          <w:rFonts w:ascii="Times New Roman" w:eastAsia="SimSun" w:hAnsi="Times New Roman" w:cs="Times New Roman"/>
          <w:b/>
          <w:sz w:val="24"/>
          <w:szCs w:val="24"/>
          <w:lang w:eastAsia="zh-CN"/>
        </w:rPr>
      </w:pPr>
    </w:p>
    <w:p w:rsidR="0019418F" w:rsidRPr="0019418F" w:rsidRDefault="0019418F" w:rsidP="0019418F">
      <w:pPr>
        <w:suppressAutoHyphens/>
        <w:jc w:val="center"/>
        <w:rPr>
          <w:rFonts w:ascii="Times New Roman" w:eastAsia="SimSun" w:hAnsi="Times New Roman" w:cs="Times New Roman"/>
          <w:b/>
          <w:sz w:val="24"/>
          <w:szCs w:val="24"/>
          <w:lang w:eastAsia="zh-CN"/>
        </w:rPr>
      </w:pPr>
      <w:r w:rsidRPr="0019418F">
        <w:rPr>
          <w:rFonts w:ascii="Times New Roman" w:eastAsia="SimSun" w:hAnsi="Times New Roman" w:cs="Times New Roman"/>
          <w:b/>
          <w:sz w:val="24"/>
          <w:szCs w:val="24"/>
          <w:lang w:eastAsia="zh-CN"/>
        </w:rPr>
        <w:t>2.2. Условия реализации программы</w:t>
      </w:r>
    </w:p>
    <w:p w:rsidR="0024310B" w:rsidRDefault="0019418F" w:rsidP="0019418F">
      <w:pPr>
        <w:suppressAutoHyphens/>
        <w:spacing w:after="0"/>
        <w:ind w:firstLine="360"/>
        <w:contextualSpacing/>
        <w:rPr>
          <w:rFonts w:ascii="Times New Roman" w:eastAsia="Arial Unicode MS" w:hAnsi="Times New Roman" w:cs="Times New Roman"/>
          <w:sz w:val="24"/>
          <w:szCs w:val="24"/>
          <w:lang w:eastAsia="zh-CN"/>
        </w:rPr>
      </w:pPr>
      <w:proofErr w:type="gramStart"/>
      <w:r w:rsidRPr="0019418F">
        <w:rPr>
          <w:rFonts w:ascii="Times New Roman" w:eastAsia="SimSun" w:hAnsi="Times New Roman" w:cs="Times New Roman"/>
          <w:b/>
          <w:sz w:val="24"/>
          <w:szCs w:val="24"/>
          <w:lang w:eastAsia="zh-CN"/>
        </w:rPr>
        <w:t>- материально-технические условия:</w:t>
      </w:r>
      <w:r w:rsidRPr="0019418F">
        <w:rPr>
          <w:rFonts w:ascii="Times New Roman" w:eastAsia="SimSun" w:hAnsi="Times New Roman" w:cs="Times New Roman"/>
          <w:sz w:val="24"/>
          <w:szCs w:val="24"/>
          <w:lang w:eastAsia="zh-CN"/>
        </w:rPr>
        <w:t xml:space="preserve">  </w:t>
      </w:r>
      <w:r w:rsidR="0024310B">
        <w:rPr>
          <w:rFonts w:ascii="Times New Roman" w:eastAsia="SimSun" w:hAnsi="Times New Roman" w:cs="Times New Roman"/>
          <w:sz w:val="24"/>
          <w:szCs w:val="24"/>
          <w:lang w:eastAsia="zh-CN"/>
        </w:rPr>
        <w:t xml:space="preserve">учебный </w:t>
      </w:r>
      <w:r w:rsidRPr="0019418F">
        <w:rPr>
          <w:rFonts w:ascii="Times New Roman" w:eastAsia="Arial Unicode MS" w:hAnsi="Times New Roman" w:cs="Times New Roman"/>
          <w:sz w:val="24"/>
          <w:szCs w:val="24"/>
          <w:lang w:eastAsia="zh-CN"/>
        </w:rPr>
        <w:t>кабинет (хорошо освещен, уютная обстановка), мультимедийное оборудование</w:t>
      </w:r>
      <w:r w:rsidR="0024310B">
        <w:rPr>
          <w:rFonts w:ascii="Times New Roman" w:eastAsia="Arial Unicode MS" w:hAnsi="Times New Roman" w:cs="Times New Roman"/>
          <w:sz w:val="24"/>
          <w:szCs w:val="24"/>
          <w:lang w:eastAsia="zh-CN"/>
        </w:rPr>
        <w:t xml:space="preserve"> (ноутбук, интерактивная доска, проектор)</w:t>
      </w:r>
      <w:r w:rsidR="00F81A18">
        <w:rPr>
          <w:rFonts w:ascii="Times New Roman" w:eastAsia="Arial Unicode MS" w:hAnsi="Times New Roman" w:cs="Times New Roman"/>
          <w:sz w:val="24"/>
          <w:szCs w:val="24"/>
          <w:lang w:eastAsia="zh-CN"/>
        </w:rPr>
        <w:t>, сумка медицинская, набор шин, носилки медицинские.</w:t>
      </w:r>
      <w:r w:rsidR="0024310B">
        <w:rPr>
          <w:rFonts w:ascii="Times New Roman" w:eastAsia="Arial Unicode MS" w:hAnsi="Times New Roman" w:cs="Times New Roman"/>
          <w:sz w:val="24"/>
          <w:szCs w:val="24"/>
          <w:lang w:eastAsia="zh-CN"/>
        </w:rPr>
        <w:t>.</w:t>
      </w:r>
      <w:r w:rsidRPr="0019418F">
        <w:rPr>
          <w:rFonts w:ascii="Times New Roman" w:eastAsia="Arial Unicode MS" w:hAnsi="Times New Roman" w:cs="Times New Roman"/>
          <w:sz w:val="24"/>
          <w:szCs w:val="24"/>
          <w:lang w:eastAsia="zh-CN"/>
        </w:rPr>
        <w:t xml:space="preserve"> </w:t>
      </w:r>
      <w:proofErr w:type="gramEnd"/>
    </w:p>
    <w:p w:rsidR="00C13FB6" w:rsidRPr="00914F66" w:rsidRDefault="0019418F" w:rsidP="00C13FB6">
      <w:pPr>
        <w:pStyle w:val="20"/>
        <w:tabs>
          <w:tab w:val="left" w:pos="567"/>
        </w:tabs>
        <w:spacing w:line="276" w:lineRule="auto"/>
        <w:ind w:firstLine="570"/>
        <w:rPr>
          <w:rFonts w:ascii="Times New Roman" w:hAnsi="Times New Roman"/>
          <w:color w:val="auto"/>
          <w:szCs w:val="24"/>
        </w:rPr>
      </w:pPr>
      <w:r w:rsidRPr="0019418F">
        <w:rPr>
          <w:rFonts w:ascii="Times New Roman" w:eastAsia="SimSun" w:hAnsi="Times New Roman"/>
          <w:b/>
          <w:szCs w:val="24"/>
          <w:lang w:eastAsia="zh-CN"/>
        </w:rPr>
        <w:t>- методические материалы:</w:t>
      </w:r>
      <w:r w:rsidRPr="0019418F">
        <w:rPr>
          <w:rFonts w:ascii="Times New Roman" w:eastAsia="SimSun" w:hAnsi="Times New Roman"/>
          <w:szCs w:val="27"/>
          <w:lang w:eastAsia="zh-CN"/>
        </w:rPr>
        <w:t xml:space="preserve"> </w:t>
      </w:r>
      <w:r w:rsidR="0024310B" w:rsidRPr="00914F66">
        <w:rPr>
          <w:rFonts w:ascii="Times New Roman" w:hAnsi="Times New Roman"/>
          <w:szCs w:val="24"/>
        </w:rPr>
        <w:t>методические разработки методические рекомендации к практическим занятиям, наглядные пособия, демонстрационные карточки</w:t>
      </w:r>
      <w:r w:rsidR="00C13FB6" w:rsidRPr="00914F66">
        <w:rPr>
          <w:rFonts w:ascii="Times New Roman" w:hAnsi="Times New Roman"/>
          <w:szCs w:val="24"/>
        </w:rPr>
        <w:t xml:space="preserve">, </w:t>
      </w:r>
      <w:r w:rsidR="00C13FB6" w:rsidRPr="00914F66">
        <w:rPr>
          <w:rFonts w:ascii="Times New Roman" w:hAnsi="Times New Roman"/>
          <w:color w:val="auto"/>
          <w:szCs w:val="24"/>
        </w:rPr>
        <w:t>мультимедийные средства обучения (презентации, видеоматериал);</w:t>
      </w:r>
    </w:p>
    <w:p w:rsidR="00C13FB6" w:rsidRPr="00C13FB6" w:rsidRDefault="00C13FB6" w:rsidP="00C13FB6">
      <w:pPr>
        <w:pStyle w:val="20"/>
        <w:tabs>
          <w:tab w:val="left" w:pos="567"/>
        </w:tabs>
        <w:spacing w:line="276" w:lineRule="auto"/>
        <w:ind w:firstLine="570"/>
        <w:rPr>
          <w:rFonts w:ascii="Times New Roman" w:hAnsi="Times New Roman"/>
          <w:color w:val="auto"/>
          <w:szCs w:val="24"/>
        </w:rPr>
      </w:pPr>
      <w:r w:rsidRPr="00C13FB6">
        <w:rPr>
          <w:rFonts w:ascii="Times New Roman" w:hAnsi="Times New Roman"/>
          <w:b/>
          <w:color w:val="auto"/>
          <w:szCs w:val="24"/>
        </w:rPr>
        <w:t>-</w:t>
      </w:r>
      <w:r w:rsidRPr="00C13FB6">
        <w:rPr>
          <w:rFonts w:ascii="Times New Roman" w:hAnsi="Times New Roman"/>
          <w:color w:val="auto"/>
          <w:szCs w:val="24"/>
        </w:rPr>
        <w:t xml:space="preserve"> интернет-ресурсы.</w:t>
      </w:r>
    </w:p>
    <w:p w:rsidR="0019418F" w:rsidRDefault="0019418F" w:rsidP="0019418F">
      <w:pPr>
        <w:widowControl w:val="0"/>
        <w:suppressAutoHyphens/>
        <w:jc w:val="center"/>
        <w:rPr>
          <w:rFonts w:ascii="Times New Roman" w:eastAsia="SimSun" w:hAnsi="Times New Roman" w:cs="Times New Roman"/>
          <w:b/>
          <w:sz w:val="24"/>
          <w:szCs w:val="24"/>
          <w:lang w:eastAsia="zh-CN"/>
        </w:rPr>
      </w:pPr>
    </w:p>
    <w:p w:rsidR="0019418F" w:rsidRPr="0019418F" w:rsidRDefault="0019418F" w:rsidP="0019418F">
      <w:pPr>
        <w:widowControl w:val="0"/>
        <w:suppressAutoHyphens/>
        <w:jc w:val="center"/>
        <w:rPr>
          <w:rFonts w:ascii="Times New Roman" w:eastAsia="SimSun" w:hAnsi="Times New Roman" w:cs="Times New Roman"/>
          <w:sz w:val="24"/>
          <w:szCs w:val="24"/>
          <w:lang w:eastAsia="zh-CN"/>
        </w:rPr>
      </w:pPr>
      <w:r w:rsidRPr="0019418F">
        <w:rPr>
          <w:rFonts w:ascii="Times New Roman" w:eastAsia="SimSun" w:hAnsi="Times New Roman" w:cs="Times New Roman"/>
          <w:b/>
          <w:sz w:val="24"/>
          <w:szCs w:val="24"/>
          <w:lang w:eastAsia="zh-CN"/>
        </w:rPr>
        <w:t>2.3. Формы аттестации</w:t>
      </w:r>
    </w:p>
    <w:p w:rsidR="003705AD" w:rsidRDefault="00A4175A" w:rsidP="00A90AE4">
      <w:pPr>
        <w:tabs>
          <w:tab w:val="left" w:pos="0"/>
        </w:tabs>
        <w:suppressAutoHyphens/>
        <w:spacing w:line="240" w:lineRule="auto"/>
        <w:jc w:val="both"/>
        <w:rPr>
          <w:rFonts w:ascii="Times New Roman" w:hAnsi="Times New Roman" w:cs="Times New Roman"/>
          <w:sz w:val="24"/>
          <w:szCs w:val="24"/>
        </w:rPr>
      </w:pPr>
      <w:r>
        <w:rPr>
          <w:rFonts w:ascii="Times New Roman" w:eastAsia="Arial Unicode MS" w:hAnsi="Times New Roman" w:cs="Times New Roman"/>
          <w:b/>
          <w:sz w:val="24"/>
          <w:szCs w:val="28"/>
          <w:lang w:eastAsia="ru-RU"/>
        </w:rPr>
        <w:t xml:space="preserve">         </w:t>
      </w:r>
      <w:r w:rsidR="003705AD">
        <w:rPr>
          <w:rFonts w:ascii="Times New Roman" w:eastAsia="Arial Unicode MS" w:hAnsi="Times New Roman" w:cs="Times New Roman"/>
          <w:b/>
          <w:sz w:val="24"/>
          <w:szCs w:val="28"/>
          <w:lang w:eastAsia="ru-RU"/>
        </w:rPr>
        <w:t>Вводный</w:t>
      </w:r>
      <w:r w:rsidR="0019418F" w:rsidRPr="0019418F">
        <w:rPr>
          <w:rFonts w:ascii="Times New Roman" w:eastAsia="Arial Unicode MS" w:hAnsi="Times New Roman" w:cs="Times New Roman"/>
          <w:b/>
          <w:sz w:val="24"/>
          <w:szCs w:val="28"/>
          <w:lang w:eastAsia="ru-RU"/>
        </w:rPr>
        <w:t xml:space="preserve"> контроль</w:t>
      </w:r>
      <w:r w:rsidR="0019418F" w:rsidRPr="0019418F">
        <w:rPr>
          <w:rFonts w:ascii="Times New Roman" w:eastAsia="Arial Unicode MS" w:hAnsi="Times New Roman" w:cs="Times New Roman"/>
          <w:sz w:val="24"/>
          <w:szCs w:val="28"/>
          <w:lang w:eastAsia="ru-RU"/>
        </w:rPr>
        <w:t xml:space="preserve">: </w:t>
      </w:r>
      <w:r w:rsidR="003705AD" w:rsidRPr="003705AD">
        <w:rPr>
          <w:rFonts w:ascii="Times New Roman" w:hAnsi="Times New Roman" w:cs="Times New Roman"/>
          <w:sz w:val="24"/>
          <w:szCs w:val="24"/>
        </w:rPr>
        <w:t>оценка стартового уровня образовательных возможностей учащихся при поступлении в объединение по данной дополнительной общеобразовательной общеразвивающей программе.</w:t>
      </w:r>
      <w:r w:rsidR="003705AD">
        <w:rPr>
          <w:rFonts w:ascii="Times New Roman" w:hAnsi="Times New Roman" w:cs="Times New Roman"/>
          <w:sz w:val="24"/>
          <w:szCs w:val="24"/>
        </w:rPr>
        <w:t xml:space="preserve"> </w:t>
      </w:r>
      <w:r w:rsidR="003705AD" w:rsidRPr="003705AD">
        <w:rPr>
          <w:rFonts w:ascii="Times New Roman" w:hAnsi="Times New Roman" w:cs="Times New Roman"/>
          <w:sz w:val="24"/>
          <w:szCs w:val="24"/>
        </w:rPr>
        <w:t>Пров</w:t>
      </w:r>
      <w:r w:rsidR="003705AD">
        <w:rPr>
          <w:rFonts w:ascii="Times New Roman" w:hAnsi="Times New Roman" w:cs="Times New Roman"/>
          <w:sz w:val="24"/>
          <w:szCs w:val="24"/>
        </w:rPr>
        <w:t>одится в сентябре. Форма</w:t>
      </w:r>
      <w:r w:rsidR="003705AD" w:rsidRPr="003705AD">
        <w:rPr>
          <w:rFonts w:ascii="Times New Roman" w:hAnsi="Times New Roman" w:cs="Times New Roman"/>
          <w:sz w:val="24"/>
          <w:szCs w:val="24"/>
        </w:rPr>
        <w:t xml:space="preserve"> контроля</w:t>
      </w:r>
      <w:r w:rsidR="00A90AE4">
        <w:rPr>
          <w:rFonts w:ascii="Times New Roman" w:hAnsi="Times New Roman" w:cs="Times New Roman"/>
          <w:sz w:val="24"/>
          <w:szCs w:val="24"/>
        </w:rPr>
        <w:t xml:space="preserve"> – беседа, игра в форме «вопрос-ответ»</w:t>
      </w:r>
      <w:r w:rsidR="003705AD">
        <w:rPr>
          <w:rFonts w:ascii="Times New Roman" w:hAnsi="Times New Roman" w:cs="Times New Roman"/>
          <w:sz w:val="24"/>
          <w:szCs w:val="24"/>
        </w:rPr>
        <w:t xml:space="preserve">.                                                                                                </w:t>
      </w:r>
    </w:p>
    <w:p w:rsidR="0019418F" w:rsidRPr="00334D68" w:rsidRDefault="003705AD" w:rsidP="00A90AE4">
      <w:pPr>
        <w:tabs>
          <w:tab w:val="left"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418F" w:rsidRPr="0019418F">
        <w:rPr>
          <w:rFonts w:ascii="Times New Roman" w:eastAsia="Arial Unicode MS" w:hAnsi="Times New Roman" w:cs="Times New Roman"/>
          <w:b/>
          <w:sz w:val="24"/>
          <w:szCs w:val="28"/>
          <w:lang w:eastAsia="ru-RU"/>
        </w:rPr>
        <w:t>Промежуточн</w:t>
      </w:r>
      <w:r>
        <w:rPr>
          <w:rFonts w:ascii="Times New Roman" w:eastAsia="Arial Unicode MS" w:hAnsi="Times New Roman" w:cs="Times New Roman"/>
          <w:b/>
          <w:sz w:val="24"/>
          <w:szCs w:val="28"/>
          <w:lang w:eastAsia="ru-RU"/>
        </w:rPr>
        <w:t>ый</w:t>
      </w:r>
      <w:r w:rsidR="0019418F" w:rsidRPr="0019418F">
        <w:rPr>
          <w:rFonts w:ascii="Times New Roman" w:eastAsia="Arial Unicode MS" w:hAnsi="Times New Roman" w:cs="Times New Roman"/>
          <w:b/>
          <w:sz w:val="24"/>
          <w:szCs w:val="28"/>
          <w:lang w:eastAsia="ru-RU"/>
        </w:rPr>
        <w:t xml:space="preserve"> </w:t>
      </w:r>
      <w:r>
        <w:rPr>
          <w:rFonts w:ascii="Times New Roman" w:eastAsia="Arial Unicode MS" w:hAnsi="Times New Roman" w:cs="Times New Roman"/>
          <w:b/>
          <w:sz w:val="24"/>
          <w:szCs w:val="28"/>
          <w:lang w:eastAsia="ru-RU"/>
        </w:rPr>
        <w:t>контроль:</w:t>
      </w:r>
      <w:r w:rsidR="0019418F" w:rsidRPr="0019418F">
        <w:rPr>
          <w:rFonts w:ascii="Times New Roman" w:eastAsia="Arial Unicode MS" w:hAnsi="Times New Roman" w:cs="Times New Roman"/>
          <w:sz w:val="24"/>
          <w:szCs w:val="28"/>
          <w:lang w:eastAsia="ru-RU"/>
        </w:rPr>
        <w:t xml:space="preserve"> </w:t>
      </w:r>
      <w:r>
        <w:rPr>
          <w:rFonts w:ascii="Times New Roman" w:eastAsia="Arial Unicode MS" w:hAnsi="Times New Roman" w:cs="Times New Roman"/>
          <w:sz w:val="24"/>
          <w:szCs w:val="28"/>
          <w:lang w:eastAsia="ru-RU"/>
        </w:rPr>
        <w:t>о</w:t>
      </w:r>
      <w:r>
        <w:rPr>
          <w:rFonts w:ascii="Times New Roman" w:eastAsia="Times New Roman" w:hAnsi="Times New Roman" w:cs="Times New Roman"/>
          <w:sz w:val="24"/>
          <w:szCs w:val="24"/>
        </w:rPr>
        <w:t xml:space="preserve">пределение степени усвоения </w:t>
      </w:r>
      <w:proofErr w:type="gramStart"/>
      <w:r>
        <w:rPr>
          <w:rFonts w:ascii="Times New Roman" w:eastAsia="Times New Roman" w:hAnsi="Times New Roman" w:cs="Times New Roman"/>
          <w:sz w:val="24"/>
          <w:szCs w:val="24"/>
        </w:rPr>
        <w:t>обучающимися</w:t>
      </w:r>
      <w:proofErr w:type="gramEnd"/>
      <w:r w:rsidR="00A90AE4">
        <w:rPr>
          <w:rFonts w:ascii="Times New Roman" w:eastAsia="Times New Roman" w:hAnsi="Times New Roman" w:cs="Times New Roman"/>
          <w:sz w:val="24"/>
          <w:szCs w:val="24"/>
        </w:rPr>
        <w:t xml:space="preserve"> знаний и умений</w:t>
      </w:r>
      <w:r>
        <w:rPr>
          <w:rFonts w:ascii="Times New Roman" w:eastAsia="Times New Roman" w:hAnsi="Times New Roman" w:cs="Times New Roman"/>
          <w:sz w:val="24"/>
          <w:szCs w:val="24"/>
        </w:rPr>
        <w:t xml:space="preserve"> </w:t>
      </w:r>
      <w:r w:rsidR="00A90AE4">
        <w:rPr>
          <w:rFonts w:ascii="Times New Roman" w:eastAsia="Times New Roman" w:hAnsi="Times New Roman" w:cs="Times New Roman"/>
          <w:sz w:val="24"/>
          <w:szCs w:val="24"/>
        </w:rPr>
        <w:t>за полугодие</w:t>
      </w:r>
      <w:r>
        <w:rPr>
          <w:rFonts w:ascii="Times New Roman" w:eastAsia="Times New Roman" w:hAnsi="Times New Roman" w:cs="Times New Roman"/>
          <w:sz w:val="24"/>
          <w:szCs w:val="24"/>
        </w:rPr>
        <w:t>. Определение результатов обучения</w:t>
      </w:r>
      <w:r w:rsidR="00334D68">
        <w:rPr>
          <w:rFonts w:ascii="Times New Roman" w:eastAsia="Times New Roman" w:hAnsi="Times New Roman" w:cs="Times New Roman"/>
          <w:sz w:val="24"/>
          <w:szCs w:val="24"/>
        </w:rPr>
        <w:t>. П</w:t>
      </w:r>
      <w:r w:rsidR="0019418F" w:rsidRPr="0019418F">
        <w:rPr>
          <w:rFonts w:ascii="Times New Roman" w:eastAsia="Arial Unicode MS" w:hAnsi="Times New Roman" w:cs="Times New Roman"/>
          <w:sz w:val="24"/>
          <w:szCs w:val="28"/>
          <w:lang w:eastAsia="ru-RU"/>
        </w:rPr>
        <w:t xml:space="preserve">роводится в </w:t>
      </w:r>
      <w:r w:rsidR="00334D68">
        <w:rPr>
          <w:rFonts w:ascii="Times New Roman" w:eastAsia="Arial Unicode MS" w:hAnsi="Times New Roman" w:cs="Times New Roman"/>
          <w:sz w:val="24"/>
          <w:szCs w:val="28"/>
          <w:lang w:eastAsia="ru-RU"/>
        </w:rPr>
        <w:t xml:space="preserve">декабре-январе в </w:t>
      </w:r>
      <w:r w:rsidR="0019418F" w:rsidRPr="0019418F">
        <w:rPr>
          <w:rFonts w:ascii="Times New Roman" w:eastAsia="Arial Unicode MS" w:hAnsi="Times New Roman" w:cs="Times New Roman"/>
          <w:sz w:val="24"/>
          <w:szCs w:val="28"/>
          <w:lang w:eastAsia="ru-RU"/>
        </w:rPr>
        <w:t xml:space="preserve">форме </w:t>
      </w:r>
      <w:r w:rsidR="00A90AE4">
        <w:rPr>
          <w:rFonts w:ascii="Times New Roman" w:eastAsia="Arial Unicode MS" w:hAnsi="Times New Roman" w:cs="Times New Roman"/>
          <w:sz w:val="24"/>
          <w:szCs w:val="28"/>
          <w:lang w:eastAsia="ru-RU"/>
        </w:rPr>
        <w:t xml:space="preserve">выполнения </w:t>
      </w:r>
      <w:r w:rsidR="0019418F" w:rsidRPr="0019418F">
        <w:rPr>
          <w:rFonts w:ascii="Times New Roman" w:eastAsia="Arial Unicode MS" w:hAnsi="Times New Roman" w:cs="Times New Roman"/>
          <w:sz w:val="24"/>
          <w:szCs w:val="28"/>
          <w:lang w:eastAsia="ru-RU"/>
        </w:rPr>
        <w:t>практическ</w:t>
      </w:r>
      <w:r w:rsidR="00A90AE4">
        <w:rPr>
          <w:rFonts w:ascii="Times New Roman" w:eastAsia="Arial Unicode MS" w:hAnsi="Times New Roman" w:cs="Times New Roman"/>
          <w:sz w:val="24"/>
          <w:szCs w:val="28"/>
          <w:lang w:eastAsia="ru-RU"/>
        </w:rPr>
        <w:t>их</w:t>
      </w:r>
      <w:r w:rsidR="0019418F" w:rsidRPr="0019418F">
        <w:rPr>
          <w:rFonts w:ascii="Times New Roman" w:eastAsia="Arial Unicode MS" w:hAnsi="Times New Roman" w:cs="Times New Roman"/>
          <w:sz w:val="24"/>
          <w:szCs w:val="28"/>
          <w:lang w:eastAsia="ru-RU"/>
        </w:rPr>
        <w:t xml:space="preserve"> за</w:t>
      </w:r>
      <w:r w:rsidR="00A90AE4">
        <w:rPr>
          <w:rFonts w:ascii="Times New Roman" w:eastAsia="Arial Unicode MS" w:hAnsi="Times New Roman" w:cs="Times New Roman"/>
          <w:sz w:val="24"/>
          <w:szCs w:val="28"/>
          <w:lang w:eastAsia="ru-RU"/>
        </w:rPr>
        <w:t>дан</w:t>
      </w:r>
      <w:r w:rsidR="0019418F" w:rsidRPr="0019418F">
        <w:rPr>
          <w:rFonts w:ascii="Times New Roman" w:eastAsia="Arial Unicode MS" w:hAnsi="Times New Roman" w:cs="Times New Roman"/>
          <w:sz w:val="24"/>
          <w:szCs w:val="28"/>
          <w:lang w:eastAsia="ru-RU"/>
        </w:rPr>
        <w:t>и</w:t>
      </w:r>
      <w:r w:rsidR="00A90AE4">
        <w:rPr>
          <w:rFonts w:ascii="Times New Roman" w:eastAsia="Arial Unicode MS" w:hAnsi="Times New Roman" w:cs="Times New Roman"/>
          <w:sz w:val="24"/>
          <w:szCs w:val="28"/>
          <w:lang w:eastAsia="ru-RU"/>
        </w:rPr>
        <w:t>й, участия в школьном конкурсе по безопасности дорожного движения.</w:t>
      </w:r>
    </w:p>
    <w:p w:rsidR="00334D68" w:rsidRDefault="00A4175A" w:rsidP="00A90AE4">
      <w:pPr>
        <w:tabs>
          <w:tab w:val="left" w:pos="0"/>
        </w:tabs>
        <w:suppressAutoHyphens/>
        <w:spacing w:line="240" w:lineRule="auto"/>
        <w:jc w:val="both"/>
        <w:rPr>
          <w:rFonts w:ascii="Times New Roman" w:hAnsi="Times New Roman" w:cs="Times New Roman"/>
          <w:bCs/>
          <w:iCs/>
          <w:sz w:val="24"/>
          <w:szCs w:val="24"/>
        </w:rPr>
      </w:pPr>
      <w:r>
        <w:rPr>
          <w:rFonts w:ascii="Times New Roman" w:eastAsia="Arial Unicode MS" w:hAnsi="Times New Roman" w:cs="Times New Roman"/>
          <w:b/>
          <w:sz w:val="24"/>
          <w:szCs w:val="28"/>
          <w:lang w:eastAsia="ru-RU"/>
        </w:rPr>
        <w:t xml:space="preserve">         </w:t>
      </w:r>
      <w:proofErr w:type="gramStart"/>
      <w:r w:rsidR="0019418F" w:rsidRPr="0019418F">
        <w:rPr>
          <w:rFonts w:ascii="Times New Roman" w:eastAsia="Arial Unicode MS" w:hAnsi="Times New Roman" w:cs="Times New Roman"/>
          <w:b/>
          <w:sz w:val="24"/>
          <w:szCs w:val="28"/>
          <w:lang w:eastAsia="ru-RU"/>
        </w:rPr>
        <w:t xml:space="preserve">Итоговая диагностика </w:t>
      </w:r>
      <w:r w:rsidR="00334D68" w:rsidRPr="00334D68">
        <w:rPr>
          <w:rFonts w:ascii="Times New Roman" w:hAnsi="Times New Roman" w:cs="Times New Roman"/>
          <w:sz w:val="24"/>
          <w:szCs w:val="24"/>
        </w:rPr>
        <w:t>представляет собой оценку качества усвоения учащимися содержания дополнительной общеобразовательной общеразвивающей программы за весь период обучения и проводи</w:t>
      </w:r>
      <w:r w:rsidR="00CA5A56">
        <w:rPr>
          <w:rFonts w:ascii="Times New Roman" w:hAnsi="Times New Roman" w:cs="Times New Roman"/>
          <w:sz w:val="24"/>
          <w:szCs w:val="24"/>
        </w:rPr>
        <w:t>тся по окончании срока обучения,</w:t>
      </w:r>
      <w:r w:rsidR="00055D63">
        <w:rPr>
          <w:rFonts w:ascii="Times New Roman" w:hAnsi="Times New Roman" w:cs="Times New Roman"/>
          <w:sz w:val="24"/>
          <w:szCs w:val="24"/>
        </w:rPr>
        <w:t xml:space="preserve"> </w:t>
      </w:r>
      <w:r w:rsidR="00CA5A56">
        <w:rPr>
          <w:rFonts w:ascii="Times New Roman" w:hAnsi="Times New Roman" w:cs="Times New Roman"/>
          <w:sz w:val="24"/>
          <w:szCs w:val="24"/>
        </w:rPr>
        <w:t>определение уровня сформированности у обучающихся сознательного  и ответственного отношения к вопросам личной безопасности и безопасности окружающих.</w:t>
      </w:r>
      <w:proofErr w:type="gramEnd"/>
      <w:r w:rsidR="00CA5A56">
        <w:rPr>
          <w:rFonts w:ascii="Times New Roman" w:hAnsi="Times New Roman" w:cs="Times New Roman"/>
          <w:sz w:val="24"/>
          <w:szCs w:val="24"/>
        </w:rPr>
        <w:t xml:space="preserve"> </w:t>
      </w:r>
      <w:r w:rsidR="00334D68" w:rsidRPr="00334D68">
        <w:rPr>
          <w:rFonts w:ascii="Times New Roman" w:hAnsi="Times New Roman" w:cs="Times New Roman"/>
          <w:bCs/>
          <w:iCs/>
          <w:sz w:val="24"/>
          <w:szCs w:val="24"/>
        </w:rPr>
        <w:t xml:space="preserve">Форма итоговой аттестации: </w:t>
      </w:r>
      <w:r w:rsidR="00CA5A56">
        <w:rPr>
          <w:rFonts w:ascii="Times New Roman" w:hAnsi="Times New Roman" w:cs="Times New Roman"/>
          <w:bCs/>
          <w:iCs/>
          <w:sz w:val="24"/>
          <w:szCs w:val="24"/>
        </w:rPr>
        <w:t xml:space="preserve">выполнение практических заданий </w:t>
      </w:r>
      <w:r w:rsidR="00334D68" w:rsidRPr="00334D68">
        <w:rPr>
          <w:rFonts w:ascii="Times New Roman" w:hAnsi="Times New Roman" w:cs="Times New Roman"/>
          <w:bCs/>
          <w:iCs/>
          <w:sz w:val="24"/>
          <w:szCs w:val="24"/>
        </w:rPr>
        <w:t>(приложение №1).</w:t>
      </w:r>
    </w:p>
    <w:p w:rsidR="00CA5A56" w:rsidRPr="0019418F" w:rsidRDefault="00CA5A56" w:rsidP="00CA5A56">
      <w:pPr>
        <w:pStyle w:val="a5"/>
        <w:jc w:val="both"/>
      </w:pPr>
      <w:r>
        <w:t xml:space="preserve">      Критериями оценки уровня освоения программы служат: активность участия детей в мероприятиях школьного и муниципального уровня, проявление творческих способностей, самостоятельности, общая культурная грамотность на дороге.</w:t>
      </w:r>
    </w:p>
    <w:p w:rsidR="00CA5A56" w:rsidRPr="00334D68" w:rsidRDefault="00CA5A56" w:rsidP="00A90AE4">
      <w:pPr>
        <w:tabs>
          <w:tab w:val="left" w:pos="0"/>
        </w:tabs>
        <w:suppressAutoHyphens/>
        <w:spacing w:line="240" w:lineRule="auto"/>
        <w:jc w:val="both"/>
        <w:rPr>
          <w:rFonts w:ascii="Times New Roman" w:hAnsi="Times New Roman" w:cs="Times New Roman"/>
          <w:bCs/>
          <w:iCs/>
          <w:sz w:val="24"/>
          <w:szCs w:val="24"/>
        </w:rPr>
      </w:pPr>
    </w:p>
    <w:p w:rsidR="00611191" w:rsidRDefault="00611191" w:rsidP="00611191">
      <w:pPr>
        <w:spacing w:before="100" w:beforeAutospacing="1" w:after="100" w:afterAutospacing="1" w:line="240" w:lineRule="auto"/>
        <w:rPr>
          <w:rFonts w:ascii="Times New Roman" w:eastAsia="Times New Roman" w:hAnsi="Times New Roman" w:cs="Times New Roman"/>
          <w:b/>
          <w:sz w:val="24"/>
          <w:szCs w:val="24"/>
          <w:lang w:eastAsia="ru-RU"/>
        </w:rPr>
      </w:pPr>
      <w:r w:rsidRPr="00611191">
        <w:rPr>
          <w:rFonts w:ascii="Times New Roman" w:eastAsia="Times New Roman" w:hAnsi="Times New Roman" w:cs="Times New Roman"/>
          <w:b/>
          <w:sz w:val="24"/>
          <w:szCs w:val="24"/>
          <w:lang w:eastAsia="ru-RU"/>
        </w:rPr>
        <w:t>2.4. Оценочные материалы</w:t>
      </w:r>
    </w:p>
    <w:p w:rsidR="00B14EEB" w:rsidRDefault="00B6326C" w:rsidP="00B14E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4EEB" w:rsidRPr="008205EB">
        <w:rPr>
          <w:rFonts w:ascii="Times New Roman" w:hAnsi="Times New Roman" w:cs="Times New Roman"/>
          <w:sz w:val="24"/>
          <w:szCs w:val="24"/>
        </w:rPr>
        <w:t xml:space="preserve">В соответствии с целями и задачами программой предусмотрено проведение мониторинга и диагностических исследований обучающихся. </w:t>
      </w:r>
    </w:p>
    <w:p w:rsidR="00A458CA" w:rsidRDefault="00A458CA" w:rsidP="00723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0CDA">
        <w:rPr>
          <w:rFonts w:ascii="Times New Roman" w:eastAsia="Times New Roman" w:hAnsi="Times New Roman" w:cs="Times New Roman"/>
          <w:sz w:val="24"/>
          <w:szCs w:val="24"/>
          <w:lang w:eastAsia="ru-RU"/>
        </w:rPr>
        <w:t>Работа обучающихся, оценивается по результатам освоения Программы (высокий, средний и низкий уровни): по предъявлению знаний, умений, навыков, возможности практического применения в различных ситуациях</w:t>
      </w:r>
      <w:r>
        <w:rPr>
          <w:rFonts w:ascii="Times New Roman" w:eastAsia="Times New Roman" w:hAnsi="Times New Roman" w:cs="Times New Roman"/>
          <w:sz w:val="24"/>
          <w:szCs w:val="24"/>
          <w:lang w:eastAsia="ru-RU"/>
        </w:rPr>
        <w:t>.</w:t>
      </w:r>
    </w:p>
    <w:p w:rsidR="007232F1" w:rsidRDefault="00A458CA" w:rsidP="00840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Высокий уровень освоения программы:</w:t>
      </w:r>
      <w:r w:rsidR="007232F1">
        <w:rPr>
          <w:rFonts w:ascii="Times New Roman" w:eastAsia="Times New Roman" w:hAnsi="Times New Roman" w:cs="Times New Roman"/>
          <w:sz w:val="24"/>
          <w:szCs w:val="24"/>
          <w:lang w:eastAsia="ru-RU"/>
        </w:rPr>
        <w:t xml:space="preserve"> обучающийся  демонстрирует высокую заинтересованность в учебной и творческой деятельности, которая является содержанием программы, </w:t>
      </w:r>
      <w:r w:rsidR="007232F1" w:rsidRPr="00C37F67">
        <w:rPr>
          <w:rStyle w:val="markedcontent"/>
          <w:rFonts w:ascii="Times New Roman" w:hAnsi="Times New Roman" w:cs="Times New Roman"/>
          <w:sz w:val="24"/>
          <w:szCs w:val="24"/>
        </w:rPr>
        <w:t>показывает широкие возможности практического</w:t>
      </w:r>
      <w:r w:rsidR="007232F1">
        <w:rPr>
          <w:rFonts w:ascii="Times New Roman" w:hAnsi="Times New Roman" w:cs="Times New Roman"/>
          <w:sz w:val="24"/>
          <w:szCs w:val="24"/>
        </w:rPr>
        <w:t xml:space="preserve"> </w:t>
      </w:r>
      <w:r w:rsidR="007232F1" w:rsidRPr="00C37F67">
        <w:rPr>
          <w:rStyle w:val="markedcontent"/>
          <w:rFonts w:ascii="Times New Roman" w:hAnsi="Times New Roman" w:cs="Times New Roman"/>
          <w:sz w:val="24"/>
          <w:szCs w:val="24"/>
        </w:rPr>
        <w:t>применения приобретенных</w:t>
      </w:r>
      <w:r w:rsidR="007232F1" w:rsidRPr="00C37F67">
        <w:rPr>
          <w:rFonts w:ascii="Times New Roman" w:hAnsi="Times New Roman" w:cs="Times New Roman"/>
          <w:sz w:val="24"/>
          <w:szCs w:val="24"/>
        </w:rPr>
        <w:br/>
      </w:r>
      <w:r w:rsidR="007232F1" w:rsidRPr="00C37F67">
        <w:rPr>
          <w:rStyle w:val="markedcontent"/>
          <w:rFonts w:ascii="Times New Roman" w:hAnsi="Times New Roman" w:cs="Times New Roman"/>
          <w:sz w:val="24"/>
          <w:szCs w:val="24"/>
        </w:rPr>
        <w:t>знаний умений и навыков.</w:t>
      </w:r>
      <w:r w:rsidR="007232F1" w:rsidRPr="00C37F67">
        <w:rPr>
          <w:rFonts w:ascii="Times New Roman" w:hAnsi="Times New Roman" w:cs="Times New Roman"/>
          <w:sz w:val="24"/>
          <w:szCs w:val="24"/>
        </w:rPr>
        <w:br/>
      </w:r>
      <w:r w:rsidR="007232F1">
        <w:rPr>
          <w:rFonts w:ascii="Times New Roman" w:eastAsia="Times New Roman" w:hAnsi="Times New Roman" w:cs="Times New Roman"/>
          <w:sz w:val="24"/>
          <w:szCs w:val="24"/>
          <w:lang w:eastAsia="ru-RU"/>
        </w:rPr>
        <w:t xml:space="preserve">      Средний уровень освоения программы: обучающийся демонстрирует достаточную заинтересованность</w:t>
      </w:r>
      <w:r w:rsidR="00840055">
        <w:rPr>
          <w:rFonts w:ascii="Times New Roman" w:eastAsia="Times New Roman" w:hAnsi="Times New Roman" w:cs="Times New Roman"/>
          <w:sz w:val="24"/>
          <w:szCs w:val="24"/>
          <w:lang w:eastAsia="ru-RU"/>
        </w:rPr>
        <w:t xml:space="preserve"> в учебной и творческой деятельности, которая является содержанием </w:t>
      </w:r>
      <w:r w:rsidR="00840055">
        <w:rPr>
          <w:rFonts w:ascii="Times New Roman" w:eastAsia="Times New Roman" w:hAnsi="Times New Roman" w:cs="Times New Roman"/>
          <w:sz w:val="24"/>
          <w:szCs w:val="24"/>
          <w:lang w:eastAsia="ru-RU"/>
        </w:rPr>
        <w:lastRenderedPageBreak/>
        <w:t xml:space="preserve">программы, может применять на практике </w:t>
      </w:r>
      <w:r w:rsidR="00DC1E11">
        <w:rPr>
          <w:rFonts w:ascii="Times New Roman" w:eastAsia="Times New Roman" w:hAnsi="Times New Roman" w:cs="Times New Roman"/>
          <w:sz w:val="24"/>
          <w:szCs w:val="24"/>
          <w:lang w:eastAsia="ru-RU"/>
        </w:rPr>
        <w:t xml:space="preserve">в своей деятельности </w:t>
      </w:r>
      <w:r w:rsidR="00840055">
        <w:rPr>
          <w:rFonts w:ascii="Times New Roman" w:eastAsia="Times New Roman" w:hAnsi="Times New Roman" w:cs="Times New Roman"/>
          <w:sz w:val="24"/>
          <w:szCs w:val="24"/>
          <w:lang w:eastAsia="ru-RU"/>
        </w:rPr>
        <w:t>приобретенные знания, умения и навыки.</w:t>
      </w:r>
    </w:p>
    <w:p w:rsidR="00840055" w:rsidRDefault="00840055" w:rsidP="000A0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Низкий уровень освоения программы: обучающийся демонстрирует </w:t>
      </w:r>
      <w:r w:rsidR="00DC1E11">
        <w:rPr>
          <w:rFonts w:ascii="Times New Roman" w:eastAsia="Times New Roman" w:hAnsi="Times New Roman" w:cs="Times New Roman"/>
          <w:sz w:val="24"/>
          <w:szCs w:val="24"/>
          <w:lang w:eastAsia="ru-RU"/>
        </w:rPr>
        <w:t>слабую</w:t>
      </w:r>
      <w:r>
        <w:rPr>
          <w:rFonts w:ascii="Times New Roman" w:eastAsia="Times New Roman" w:hAnsi="Times New Roman" w:cs="Times New Roman"/>
          <w:sz w:val="24"/>
          <w:szCs w:val="24"/>
          <w:lang w:eastAsia="ru-RU"/>
        </w:rPr>
        <w:t xml:space="preserve"> заинтересованность в учебной и творческой деятельности, которая является содержанием программы,</w:t>
      </w:r>
      <w:r w:rsidR="00DC1E11">
        <w:rPr>
          <w:rFonts w:ascii="Times New Roman" w:eastAsia="Times New Roman" w:hAnsi="Times New Roman" w:cs="Times New Roman"/>
          <w:sz w:val="24"/>
          <w:szCs w:val="24"/>
          <w:lang w:eastAsia="ru-RU"/>
        </w:rPr>
        <w:t xml:space="preserve"> не стремится самостоятельно применять на практике в своей деятельности приобретенные знания, умения и навыки.</w:t>
      </w:r>
    </w:p>
    <w:p w:rsidR="00830373" w:rsidRDefault="00830373" w:rsidP="000A0988">
      <w:pPr>
        <w:spacing w:after="0" w:line="240" w:lineRule="auto"/>
        <w:rPr>
          <w:rStyle w:val="markedcontent"/>
          <w:rFonts w:ascii="Times New Roman" w:hAnsi="Times New Roman" w:cs="Times New Roman"/>
          <w:sz w:val="24"/>
          <w:szCs w:val="24"/>
        </w:rPr>
      </w:pPr>
      <w:r w:rsidRPr="00830373">
        <w:rPr>
          <w:rStyle w:val="markedcontent"/>
          <w:rFonts w:ascii="Times New Roman" w:hAnsi="Times New Roman" w:cs="Times New Roman"/>
          <w:sz w:val="24"/>
          <w:szCs w:val="24"/>
        </w:rPr>
        <w:t>1</w:t>
      </w:r>
      <w:r w:rsidR="00D703F6">
        <w:rPr>
          <w:rStyle w:val="markedcontent"/>
          <w:rFonts w:ascii="Times New Roman" w:hAnsi="Times New Roman" w:cs="Times New Roman"/>
          <w:sz w:val="24"/>
          <w:szCs w:val="24"/>
        </w:rPr>
        <w:t xml:space="preserve"> </w:t>
      </w:r>
      <w:r w:rsidRPr="00830373">
        <w:rPr>
          <w:rStyle w:val="markedcontent"/>
          <w:rFonts w:ascii="Times New Roman" w:hAnsi="Times New Roman" w:cs="Times New Roman"/>
          <w:sz w:val="24"/>
          <w:szCs w:val="24"/>
        </w:rPr>
        <w:t>балл – низкий уровень</w:t>
      </w:r>
      <w:r w:rsidRPr="00830373">
        <w:rPr>
          <w:rFonts w:ascii="Times New Roman" w:hAnsi="Times New Roman" w:cs="Times New Roman"/>
          <w:sz w:val="24"/>
          <w:szCs w:val="24"/>
        </w:rPr>
        <w:br/>
      </w:r>
      <w:r w:rsidRPr="00830373">
        <w:rPr>
          <w:rStyle w:val="markedcontent"/>
          <w:rFonts w:ascii="Times New Roman" w:hAnsi="Times New Roman" w:cs="Times New Roman"/>
          <w:sz w:val="24"/>
          <w:szCs w:val="24"/>
        </w:rPr>
        <w:t>2 балла – средний уровень</w:t>
      </w:r>
      <w:r w:rsidRPr="00830373">
        <w:rPr>
          <w:rFonts w:ascii="Times New Roman" w:hAnsi="Times New Roman" w:cs="Times New Roman"/>
          <w:sz w:val="24"/>
          <w:szCs w:val="24"/>
        </w:rPr>
        <w:br/>
      </w:r>
      <w:r>
        <w:rPr>
          <w:rStyle w:val="markedcontent"/>
          <w:rFonts w:ascii="Times New Roman" w:hAnsi="Times New Roman" w:cs="Times New Roman"/>
          <w:sz w:val="24"/>
          <w:szCs w:val="24"/>
        </w:rPr>
        <w:t>3</w:t>
      </w:r>
      <w:r w:rsidRPr="00830373">
        <w:rPr>
          <w:rStyle w:val="markedcontent"/>
          <w:rFonts w:ascii="Times New Roman" w:hAnsi="Times New Roman" w:cs="Times New Roman"/>
          <w:sz w:val="24"/>
          <w:szCs w:val="24"/>
        </w:rPr>
        <w:t xml:space="preserve"> балла –</w:t>
      </w:r>
      <w:r>
        <w:rPr>
          <w:rStyle w:val="markedcontent"/>
          <w:rFonts w:ascii="Times New Roman" w:hAnsi="Times New Roman" w:cs="Times New Roman"/>
          <w:sz w:val="24"/>
          <w:szCs w:val="24"/>
        </w:rPr>
        <w:t xml:space="preserve"> </w:t>
      </w:r>
      <w:r w:rsidRPr="00830373">
        <w:rPr>
          <w:rStyle w:val="markedcontent"/>
          <w:rFonts w:ascii="Times New Roman" w:hAnsi="Times New Roman" w:cs="Times New Roman"/>
          <w:sz w:val="24"/>
          <w:szCs w:val="24"/>
        </w:rPr>
        <w:t>высокий уровень</w:t>
      </w:r>
    </w:p>
    <w:p w:rsidR="009425B0" w:rsidRDefault="009425B0" w:rsidP="000A0988">
      <w:pPr>
        <w:spacing w:after="0" w:line="240" w:lineRule="auto"/>
        <w:rPr>
          <w:rStyle w:val="markedcontent"/>
          <w:rFonts w:ascii="Times New Roman" w:hAnsi="Times New Roman" w:cs="Times New Roman"/>
          <w:sz w:val="24"/>
          <w:szCs w:val="24"/>
        </w:rPr>
      </w:pPr>
    </w:p>
    <w:p w:rsidR="009425B0" w:rsidRPr="009425B0" w:rsidRDefault="009425B0" w:rsidP="000A0988">
      <w:pPr>
        <w:spacing w:after="0" w:line="240" w:lineRule="auto"/>
        <w:rPr>
          <w:rStyle w:val="markedcontent"/>
          <w:rFonts w:ascii="Times New Roman" w:hAnsi="Times New Roman" w:cs="Times New Roman"/>
          <w:b/>
          <w:sz w:val="24"/>
          <w:szCs w:val="24"/>
        </w:rPr>
      </w:pPr>
      <w:r w:rsidRPr="009425B0">
        <w:rPr>
          <w:rStyle w:val="markedcontent"/>
          <w:rFonts w:ascii="Times New Roman" w:hAnsi="Times New Roman" w:cs="Times New Roman"/>
          <w:b/>
          <w:sz w:val="24"/>
          <w:szCs w:val="24"/>
        </w:rPr>
        <w:t>Оценивание результатов теоретических знаний:</w:t>
      </w:r>
    </w:p>
    <w:p w:rsidR="009425B0" w:rsidRDefault="009425B0" w:rsidP="000A0988">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низкий уровень – менее 40% правильных ответов</w:t>
      </w:r>
    </w:p>
    <w:p w:rsidR="009425B0" w:rsidRDefault="009425B0" w:rsidP="000A0988">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средний уровень – 40-80% правильных ответов</w:t>
      </w:r>
    </w:p>
    <w:p w:rsidR="009425B0" w:rsidRDefault="009425B0" w:rsidP="000A0988">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высокий уровень – более 80% правильных ответов</w:t>
      </w:r>
    </w:p>
    <w:p w:rsidR="009425B0" w:rsidRDefault="009425B0" w:rsidP="000A0988">
      <w:pPr>
        <w:spacing w:after="0" w:line="240" w:lineRule="auto"/>
        <w:rPr>
          <w:rStyle w:val="markedcontent"/>
          <w:rFonts w:ascii="Times New Roman" w:hAnsi="Times New Roman" w:cs="Times New Roman"/>
          <w:sz w:val="24"/>
          <w:szCs w:val="24"/>
        </w:rPr>
      </w:pPr>
    </w:p>
    <w:p w:rsidR="009425B0" w:rsidRPr="00D67352" w:rsidRDefault="009425B0" w:rsidP="000A0988">
      <w:pPr>
        <w:spacing w:after="0" w:line="240" w:lineRule="auto"/>
        <w:rPr>
          <w:rStyle w:val="markedcontent"/>
          <w:rFonts w:ascii="Times New Roman" w:hAnsi="Times New Roman" w:cs="Times New Roman"/>
          <w:b/>
          <w:sz w:val="24"/>
          <w:szCs w:val="24"/>
        </w:rPr>
      </w:pPr>
      <w:r w:rsidRPr="00D67352">
        <w:rPr>
          <w:rStyle w:val="markedcontent"/>
          <w:rFonts w:ascii="Times New Roman" w:hAnsi="Times New Roman" w:cs="Times New Roman"/>
          <w:b/>
          <w:sz w:val="24"/>
          <w:szCs w:val="24"/>
        </w:rPr>
        <w:t>Оценивание результатов практических умений и навыков:</w:t>
      </w:r>
    </w:p>
    <w:p w:rsidR="009425B0" w:rsidRDefault="009425B0" w:rsidP="009425B0">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высокий уровень – самостоятельно выполняет задание без помощи педагога</w:t>
      </w:r>
    </w:p>
    <w:p w:rsidR="009425B0" w:rsidRDefault="009425B0" w:rsidP="009425B0">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средний уровень – выполняет задание с небольшой помощью педагога</w:t>
      </w:r>
    </w:p>
    <w:p w:rsidR="009425B0" w:rsidRDefault="009425B0" w:rsidP="000A0988">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низкий уровень – выполняет задание только с помощью педагога и под постоянным контролем</w:t>
      </w:r>
    </w:p>
    <w:p w:rsidR="008D09A4" w:rsidRDefault="008D09A4" w:rsidP="000A0988">
      <w:pPr>
        <w:spacing w:after="0" w:line="240" w:lineRule="auto"/>
        <w:rPr>
          <w:rStyle w:val="markedcontent"/>
          <w:rFonts w:ascii="Times New Roman" w:hAnsi="Times New Roman" w:cs="Times New Roman"/>
          <w:sz w:val="24"/>
          <w:szCs w:val="24"/>
        </w:rPr>
      </w:pPr>
    </w:p>
    <w:p w:rsidR="00BF1E6A" w:rsidRPr="008D09A4" w:rsidRDefault="008D09A4" w:rsidP="008D09A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Уровень освоения </w:t>
      </w:r>
      <w:proofErr w:type="gramStart"/>
      <w:r>
        <w:rPr>
          <w:rFonts w:ascii="Times New Roman" w:eastAsia="Times New Roman" w:hAnsi="Times New Roman" w:cs="Times New Roman"/>
          <w:b/>
          <w:sz w:val="24"/>
          <w:szCs w:val="24"/>
          <w:lang w:eastAsia="ru-RU"/>
        </w:rPr>
        <w:t>обучающимися</w:t>
      </w:r>
      <w:proofErr w:type="gramEnd"/>
      <w:r>
        <w:rPr>
          <w:rFonts w:ascii="Times New Roman" w:eastAsia="Times New Roman" w:hAnsi="Times New Roman" w:cs="Times New Roman"/>
          <w:b/>
          <w:sz w:val="24"/>
          <w:szCs w:val="24"/>
          <w:lang w:eastAsia="ru-RU"/>
        </w:rPr>
        <w:t xml:space="preserve"> дополнительной общеобразовательной программы</w:t>
      </w:r>
    </w:p>
    <w:tbl>
      <w:tblPr>
        <w:tblStyle w:val="a6"/>
        <w:tblW w:w="0" w:type="auto"/>
        <w:tblLook w:val="04A0" w:firstRow="1" w:lastRow="0" w:firstColumn="1" w:lastColumn="0" w:noHBand="0" w:noVBand="1"/>
      </w:tblPr>
      <w:tblGrid>
        <w:gridCol w:w="540"/>
        <w:gridCol w:w="2409"/>
        <w:gridCol w:w="2410"/>
        <w:gridCol w:w="2126"/>
        <w:gridCol w:w="2091"/>
      </w:tblGrid>
      <w:tr w:rsidR="00BF1E6A" w:rsidTr="00BF1E6A">
        <w:tc>
          <w:tcPr>
            <w:tcW w:w="534"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 xml:space="preserve">№ </w:t>
            </w:r>
            <w:proofErr w:type="gramStart"/>
            <w:r w:rsidRPr="009425B0">
              <w:rPr>
                <w:rFonts w:ascii="Times New Roman" w:eastAsia="Times New Roman" w:hAnsi="Times New Roman" w:cs="Times New Roman"/>
                <w:sz w:val="24"/>
                <w:szCs w:val="24"/>
                <w:lang w:eastAsia="ru-RU"/>
              </w:rPr>
              <w:t>п</w:t>
            </w:r>
            <w:proofErr w:type="gramEnd"/>
            <w:r w:rsidRPr="009425B0">
              <w:rPr>
                <w:rFonts w:ascii="Times New Roman" w:eastAsia="Times New Roman" w:hAnsi="Times New Roman" w:cs="Times New Roman"/>
                <w:sz w:val="24"/>
                <w:szCs w:val="24"/>
                <w:lang w:eastAsia="ru-RU"/>
              </w:rPr>
              <w:t>/п</w:t>
            </w:r>
          </w:p>
        </w:tc>
        <w:tc>
          <w:tcPr>
            <w:tcW w:w="2409" w:type="dxa"/>
            <w:tcBorders>
              <w:tl2br w:val="single" w:sz="4" w:space="0" w:color="auto"/>
            </w:tcBorders>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Результаты</w:t>
            </w:r>
          </w:p>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Фамилия, имя</w:t>
            </w:r>
          </w:p>
        </w:tc>
        <w:tc>
          <w:tcPr>
            <w:tcW w:w="2410"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Высокий уровень</w:t>
            </w:r>
          </w:p>
        </w:tc>
        <w:tc>
          <w:tcPr>
            <w:tcW w:w="2126"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Средний уровень</w:t>
            </w:r>
          </w:p>
        </w:tc>
        <w:tc>
          <w:tcPr>
            <w:tcW w:w="2091"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Низкий уровень</w:t>
            </w:r>
          </w:p>
        </w:tc>
      </w:tr>
      <w:tr w:rsidR="00BF1E6A" w:rsidTr="00BF1E6A">
        <w:tc>
          <w:tcPr>
            <w:tcW w:w="534"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1</w:t>
            </w:r>
          </w:p>
        </w:tc>
        <w:tc>
          <w:tcPr>
            <w:tcW w:w="2409"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410"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126"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091"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r>
      <w:tr w:rsidR="00BF1E6A" w:rsidTr="00BF1E6A">
        <w:tc>
          <w:tcPr>
            <w:tcW w:w="534"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2</w:t>
            </w:r>
          </w:p>
        </w:tc>
        <w:tc>
          <w:tcPr>
            <w:tcW w:w="2409"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410"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126"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091"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r>
      <w:tr w:rsidR="00BF1E6A" w:rsidTr="00BF1E6A">
        <w:tc>
          <w:tcPr>
            <w:tcW w:w="534" w:type="dxa"/>
          </w:tcPr>
          <w:p w:rsidR="00BF1E6A" w:rsidRDefault="00BF1E6A" w:rsidP="00611191">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409" w:type="dxa"/>
          </w:tcPr>
          <w:p w:rsidR="00BF1E6A" w:rsidRDefault="00BF1E6A" w:rsidP="00611191">
            <w:pPr>
              <w:spacing w:before="100" w:beforeAutospacing="1" w:after="100" w:afterAutospacing="1"/>
              <w:rPr>
                <w:rFonts w:ascii="Times New Roman" w:eastAsia="Times New Roman" w:hAnsi="Times New Roman" w:cs="Times New Roman"/>
                <w:b/>
                <w:sz w:val="24"/>
                <w:szCs w:val="24"/>
                <w:lang w:eastAsia="ru-RU"/>
              </w:rPr>
            </w:pPr>
          </w:p>
        </w:tc>
        <w:tc>
          <w:tcPr>
            <w:tcW w:w="2410" w:type="dxa"/>
          </w:tcPr>
          <w:p w:rsidR="00BF1E6A" w:rsidRDefault="00BF1E6A" w:rsidP="00611191">
            <w:pPr>
              <w:spacing w:before="100" w:beforeAutospacing="1" w:after="100" w:afterAutospacing="1"/>
              <w:rPr>
                <w:rFonts w:ascii="Times New Roman" w:eastAsia="Times New Roman" w:hAnsi="Times New Roman" w:cs="Times New Roman"/>
                <w:b/>
                <w:sz w:val="24"/>
                <w:szCs w:val="24"/>
                <w:lang w:eastAsia="ru-RU"/>
              </w:rPr>
            </w:pPr>
          </w:p>
        </w:tc>
        <w:tc>
          <w:tcPr>
            <w:tcW w:w="2126" w:type="dxa"/>
          </w:tcPr>
          <w:p w:rsidR="00BF1E6A" w:rsidRDefault="00BF1E6A" w:rsidP="00611191">
            <w:pPr>
              <w:spacing w:before="100" w:beforeAutospacing="1" w:after="100" w:afterAutospacing="1"/>
              <w:rPr>
                <w:rFonts w:ascii="Times New Roman" w:eastAsia="Times New Roman" w:hAnsi="Times New Roman" w:cs="Times New Roman"/>
                <w:b/>
                <w:sz w:val="24"/>
                <w:szCs w:val="24"/>
                <w:lang w:eastAsia="ru-RU"/>
              </w:rPr>
            </w:pPr>
          </w:p>
        </w:tc>
        <w:tc>
          <w:tcPr>
            <w:tcW w:w="2091" w:type="dxa"/>
          </w:tcPr>
          <w:p w:rsidR="00BF1E6A" w:rsidRDefault="00BF1E6A" w:rsidP="00611191">
            <w:pPr>
              <w:spacing w:before="100" w:beforeAutospacing="1" w:after="100" w:afterAutospacing="1"/>
              <w:rPr>
                <w:rFonts w:ascii="Times New Roman" w:eastAsia="Times New Roman" w:hAnsi="Times New Roman" w:cs="Times New Roman"/>
                <w:b/>
                <w:sz w:val="24"/>
                <w:szCs w:val="24"/>
                <w:lang w:eastAsia="ru-RU"/>
              </w:rPr>
            </w:pPr>
          </w:p>
        </w:tc>
      </w:tr>
    </w:tbl>
    <w:p w:rsidR="00B14EEB" w:rsidRDefault="00BF1E6A" w:rsidP="0061119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Уровень освоения </w:t>
      </w:r>
      <w:proofErr w:type="gramStart"/>
      <w:r>
        <w:rPr>
          <w:rFonts w:ascii="Times New Roman" w:eastAsia="Times New Roman" w:hAnsi="Times New Roman" w:cs="Times New Roman"/>
          <w:b/>
          <w:sz w:val="24"/>
          <w:szCs w:val="24"/>
          <w:lang w:eastAsia="ru-RU"/>
        </w:rPr>
        <w:t>обучающимися</w:t>
      </w:r>
      <w:proofErr w:type="gramEnd"/>
      <w:r>
        <w:rPr>
          <w:rFonts w:ascii="Times New Roman" w:eastAsia="Times New Roman" w:hAnsi="Times New Roman" w:cs="Times New Roman"/>
          <w:b/>
          <w:sz w:val="24"/>
          <w:szCs w:val="24"/>
          <w:lang w:eastAsia="ru-RU"/>
        </w:rPr>
        <w:t xml:space="preserve"> дополнительной общеобразовательной программы</w:t>
      </w:r>
    </w:p>
    <w:tbl>
      <w:tblPr>
        <w:tblStyle w:val="a6"/>
        <w:tblW w:w="0" w:type="auto"/>
        <w:tblLook w:val="04A0" w:firstRow="1" w:lastRow="0" w:firstColumn="1" w:lastColumn="0" w:noHBand="0" w:noVBand="1"/>
      </w:tblPr>
      <w:tblGrid>
        <w:gridCol w:w="2392"/>
        <w:gridCol w:w="2392"/>
        <w:gridCol w:w="2393"/>
        <w:gridCol w:w="2393"/>
      </w:tblGrid>
      <w:tr w:rsidR="00BF1E6A" w:rsidTr="00BF1E6A">
        <w:tc>
          <w:tcPr>
            <w:tcW w:w="2392"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392"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высокий</w:t>
            </w: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средний</w:t>
            </w: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низкий</w:t>
            </w:r>
          </w:p>
        </w:tc>
      </w:tr>
      <w:tr w:rsidR="00BF1E6A" w:rsidTr="00BF1E6A">
        <w:tc>
          <w:tcPr>
            <w:tcW w:w="2392"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Количество</w:t>
            </w:r>
          </w:p>
        </w:tc>
        <w:tc>
          <w:tcPr>
            <w:tcW w:w="2392"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r>
      <w:tr w:rsidR="00BF1E6A" w:rsidTr="00BF1E6A">
        <w:tc>
          <w:tcPr>
            <w:tcW w:w="2392" w:type="dxa"/>
          </w:tcPr>
          <w:p w:rsidR="00BF1E6A" w:rsidRPr="009425B0" w:rsidRDefault="008D09A4" w:rsidP="00611191">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w:t>
            </w:r>
          </w:p>
        </w:tc>
        <w:tc>
          <w:tcPr>
            <w:tcW w:w="2392"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c>
          <w:tcPr>
            <w:tcW w:w="2393" w:type="dxa"/>
          </w:tcPr>
          <w:p w:rsidR="00BF1E6A" w:rsidRPr="009425B0" w:rsidRDefault="00BF1E6A" w:rsidP="00611191">
            <w:pPr>
              <w:spacing w:before="100" w:beforeAutospacing="1" w:after="100" w:afterAutospacing="1"/>
              <w:rPr>
                <w:rFonts w:ascii="Times New Roman" w:eastAsia="Times New Roman" w:hAnsi="Times New Roman" w:cs="Times New Roman"/>
                <w:sz w:val="24"/>
                <w:szCs w:val="24"/>
                <w:lang w:eastAsia="ru-RU"/>
              </w:rPr>
            </w:pPr>
          </w:p>
        </w:tc>
      </w:tr>
    </w:tbl>
    <w:p w:rsidR="00BF1E6A" w:rsidRDefault="00BD63D7" w:rsidP="0061119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карточка обучающегося по результатам освоения дополнительной общеобразовательной общеразвивающей пр</w:t>
      </w:r>
      <w:r w:rsidR="00D67352">
        <w:rPr>
          <w:rFonts w:ascii="Times New Roman" w:eastAsia="Times New Roman" w:hAnsi="Times New Roman" w:cs="Times New Roman"/>
          <w:b/>
          <w:sz w:val="24"/>
          <w:szCs w:val="24"/>
          <w:lang w:eastAsia="ru-RU"/>
        </w:rPr>
        <w:t>ог</w:t>
      </w:r>
      <w:r w:rsidR="00311776">
        <w:rPr>
          <w:rFonts w:ascii="Times New Roman" w:eastAsia="Times New Roman" w:hAnsi="Times New Roman" w:cs="Times New Roman"/>
          <w:b/>
          <w:sz w:val="24"/>
          <w:szCs w:val="24"/>
          <w:lang w:eastAsia="ru-RU"/>
        </w:rPr>
        <w:t>раммы «Школа л</w:t>
      </w:r>
      <w:r>
        <w:rPr>
          <w:rFonts w:ascii="Times New Roman" w:eastAsia="Times New Roman" w:hAnsi="Times New Roman" w:cs="Times New Roman"/>
          <w:b/>
          <w:sz w:val="24"/>
          <w:szCs w:val="24"/>
          <w:lang w:eastAsia="ru-RU"/>
        </w:rPr>
        <w:t>ичной безопасности»</w:t>
      </w:r>
    </w:p>
    <w:p w:rsidR="00BD63D7" w:rsidRPr="00BD63D7" w:rsidRDefault="00BD63D7" w:rsidP="00611191">
      <w:pPr>
        <w:spacing w:before="100" w:beforeAutospacing="1" w:after="100" w:afterAutospacing="1" w:line="240" w:lineRule="auto"/>
        <w:rPr>
          <w:rFonts w:ascii="Times New Roman" w:eastAsia="Times New Roman" w:hAnsi="Times New Roman" w:cs="Times New Roman"/>
          <w:sz w:val="24"/>
          <w:szCs w:val="24"/>
          <w:lang w:eastAsia="ru-RU"/>
        </w:rPr>
      </w:pPr>
      <w:r w:rsidRPr="00BD63D7">
        <w:rPr>
          <w:rFonts w:ascii="Times New Roman" w:eastAsia="Times New Roman" w:hAnsi="Times New Roman" w:cs="Times New Roman"/>
          <w:sz w:val="24"/>
          <w:szCs w:val="24"/>
          <w:lang w:eastAsia="ru-RU"/>
        </w:rPr>
        <w:t xml:space="preserve">Фамилия, имя </w:t>
      </w:r>
      <w:proofErr w:type="gramStart"/>
      <w:r w:rsidRPr="00BD63D7">
        <w:rPr>
          <w:rFonts w:ascii="Times New Roman" w:eastAsia="Times New Roman" w:hAnsi="Times New Roman" w:cs="Times New Roman"/>
          <w:sz w:val="24"/>
          <w:szCs w:val="24"/>
          <w:lang w:eastAsia="ru-RU"/>
        </w:rPr>
        <w:t>обучающегося</w:t>
      </w:r>
      <w:proofErr w:type="gramEnd"/>
      <w:r>
        <w:rPr>
          <w:rFonts w:ascii="Times New Roman" w:eastAsia="Times New Roman" w:hAnsi="Times New Roman" w:cs="Times New Roman"/>
          <w:sz w:val="24"/>
          <w:szCs w:val="24"/>
          <w:lang w:eastAsia="ru-RU"/>
        </w:rPr>
        <w:t xml:space="preserve"> ___________________________________________________</w:t>
      </w:r>
    </w:p>
    <w:tbl>
      <w:tblPr>
        <w:tblStyle w:val="a6"/>
        <w:tblW w:w="0" w:type="auto"/>
        <w:tblLook w:val="04A0" w:firstRow="1" w:lastRow="0" w:firstColumn="1" w:lastColumn="0" w:noHBand="0" w:noVBand="1"/>
      </w:tblPr>
      <w:tblGrid>
        <w:gridCol w:w="2392"/>
        <w:gridCol w:w="2392"/>
        <w:gridCol w:w="2393"/>
        <w:gridCol w:w="2393"/>
      </w:tblGrid>
      <w:tr w:rsidR="00D64EFD" w:rsidTr="006900C1">
        <w:trPr>
          <w:trHeight w:val="832"/>
        </w:trPr>
        <w:tc>
          <w:tcPr>
            <w:tcW w:w="2392" w:type="dxa"/>
            <w:tcBorders>
              <w:tl2br w:val="single" w:sz="4" w:space="0" w:color="auto"/>
            </w:tcBorders>
          </w:tcPr>
          <w:p w:rsidR="00D64EFD" w:rsidRPr="009425B0"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Сроки диагностики</w:t>
            </w:r>
          </w:p>
          <w:p w:rsidR="00D64EFD" w:rsidRPr="009425B0"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показатели</w:t>
            </w:r>
          </w:p>
        </w:tc>
        <w:tc>
          <w:tcPr>
            <w:tcW w:w="2392" w:type="dxa"/>
          </w:tcPr>
          <w:p w:rsidR="00D64EFD" w:rsidRPr="009425B0"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Вводная</w:t>
            </w:r>
          </w:p>
        </w:tc>
        <w:tc>
          <w:tcPr>
            <w:tcW w:w="2393" w:type="dxa"/>
          </w:tcPr>
          <w:p w:rsidR="00D64EFD" w:rsidRPr="009425B0"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Промежуточная</w:t>
            </w:r>
          </w:p>
        </w:tc>
        <w:tc>
          <w:tcPr>
            <w:tcW w:w="2393" w:type="dxa"/>
          </w:tcPr>
          <w:p w:rsidR="00D64EFD" w:rsidRPr="009425B0"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9425B0">
              <w:rPr>
                <w:rFonts w:ascii="Times New Roman" w:eastAsia="Times New Roman" w:hAnsi="Times New Roman" w:cs="Times New Roman"/>
                <w:sz w:val="24"/>
                <w:szCs w:val="24"/>
                <w:lang w:eastAsia="ru-RU"/>
              </w:rPr>
              <w:t>Итоговая</w:t>
            </w:r>
          </w:p>
        </w:tc>
      </w:tr>
      <w:tr w:rsidR="00BD63D7" w:rsidTr="00BD63D7">
        <w:tc>
          <w:tcPr>
            <w:tcW w:w="2392" w:type="dxa"/>
          </w:tcPr>
          <w:p w:rsidR="00BD63D7"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t>Теоретическая подготовка:</w:t>
            </w:r>
          </w:p>
          <w:p w:rsidR="00D64EFD"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t xml:space="preserve">- теоретические </w:t>
            </w:r>
            <w:r w:rsidRPr="00D64EFD">
              <w:rPr>
                <w:rFonts w:ascii="Times New Roman" w:eastAsia="Times New Roman" w:hAnsi="Times New Roman" w:cs="Times New Roman"/>
                <w:sz w:val="24"/>
                <w:szCs w:val="24"/>
                <w:lang w:eastAsia="ru-RU"/>
              </w:rPr>
              <w:lastRenderedPageBreak/>
              <w:t>знания</w:t>
            </w:r>
          </w:p>
          <w:p w:rsidR="00D64EFD"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t>- владение специальной терминологией</w:t>
            </w:r>
          </w:p>
        </w:tc>
        <w:tc>
          <w:tcPr>
            <w:tcW w:w="2392"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r>
      <w:tr w:rsidR="00BD63D7" w:rsidTr="00BD63D7">
        <w:tc>
          <w:tcPr>
            <w:tcW w:w="2392" w:type="dxa"/>
          </w:tcPr>
          <w:p w:rsidR="00BD63D7"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lastRenderedPageBreak/>
              <w:t>Практическая подготовка</w:t>
            </w:r>
          </w:p>
          <w:p w:rsidR="00D64EFD"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t>- практические умения и навыки</w:t>
            </w:r>
          </w:p>
          <w:p w:rsidR="00D64EFD" w:rsidRPr="00D64EFD" w:rsidRDefault="00D64EFD" w:rsidP="00E249C0">
            <w:pPr>
              <w:spacing w:before="100" w:beforeAutospacing="1" w:after="100" w:afterAutospacing="1"/>
              <w:rPr>
                <w:rFonts w:ascii="Times New Roman" w:eastAsia="Times New Roman" w:hAnsi="Times New Roman" w:cs="Times New Roman"/>
                <w:sz w:val="24"/>
                <w:szCs w:val="24"/>
                <w:lang w:eastAsia="ru-RU"/>
              </w:rPr>
            </w:pPr>
            <w:r w:rsidRPr="00D64EFD">
              <w:rPr>
                <w:rFonts w:ascii="Times New Roman" w:eastAsia="Times New Roman" w:hAnsi="Times New Roman" w:cs="Times New Roman"/>
                <w:sz w:val="24"/>
                <w:szCs w:val="24"/>
                <w:lang w:eastAsia="ru-RU"/>
              </w:rPr>
              <w:t>- владение специальным оборудованием и оснащением</w:t>
            </w:r>
          </w:p>
        </w:tc>
        <w:tc>
          <w:tcPr>
            <w:tcW w:w="2392"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r>
      <w:tr w:rsidR="00BD63D7" w:rsidTr="00BD63D7">
        <w:tc>
          <w:tcPr>
            <w:tcW w:w="2392"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2"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c>
          <w:tcPr>
            <w:tcW w:w="2393" w:type="dxa"/>
          </w:tcPr>
          <w:p w:rsidR="00BD63D7" w:rsidRDefault="00BD63D7" w:rsidP="00E249C0">
            <w:pPr>
              <w:spacing w:before="100" w:beforeAutospacing="1" w:after="100" w:afterAutospacing="1"/>
              <w:rPr>
                <w:rFonts w:ascii="Times New Roman" w:eastAsia="Times New Roman" w:hAnsi="Times New Roman" w:cs="Times New Roman"/>
                <w:b/>
                <w:sz w:val="24"/>
                <w:szCs w:val="24"/>
                <w:lang w:eastAsia="ru-RU"/>
              </w:rPr>
            </w:pPr>
          </w:p>
        </w:tc>
      </w:tr>
    </w:tbl>
    <w:p w:rsidR="00BD63D7" w:rsidRDefault="00BD63D7" w:rsidP="00E249C0">
      <w:pPr>
        <w:spacing w:before="100" w:beforeAutospacing="1" w:after="100" w:afterAutospacing="1" w:line="240" w:lineRule="auto"/>
        <w:rPr>
          <w:rFonts w:ascii="Times New Roman" w:eastAsia="Times New Roman" w:hAnsi="Times New Roman" w:cs="Times New Roman"/>
          <w:b/>
          <w:sz w:val="24"/>
          <w:szCs w:val="24"/>
          <w:lang w:eastAsia="ru-RU"/>
        </w:rPr>
      </w:pPr>
    </w:p>
    <w:p w:rsidR="00AA6B99" w:rsidRDefault="00611191" w:rsidP="00E249C0">
      <w:pPr>
        <w:spacing w:before="100" w:beforeAutospacing="1" w:after="100" w:afterAutospacing="1" w:line="240" w:lineRule="auto"/>
        <w:rPr>
          <w:rFonts w:ascii="Times New Roman" w:eastAsia="Times New Roman" w:hAnsi="Times New Roman" w:cs="Times New Roman"/>
          <w:b/>
          <w:sz w:val="24"/>
          <w:szCs w:val="24"/>
          <w:lang w:eastAsia="ru-RU"/>
        </w:rPr>
      </w:pPr>
      <w:r w:rsidRPr="00611191">
        <w:rPr>
          <w:rFonts w:ascii="Times New Roman" w:eastAsia="Times New Roman" w:hAnsi="Times New Roman" w:cs="Times New Roman"/>
          <w:b/>
          <w:sz w:val="24"/>
          <w:szCs w:val="24"/>
          <w:lang w:eastAsia="ru-RU"/>
        </w:rPr>
        <w:t xml:space="preserve">2.5 </w:t>
      </w:r>
      <w:r w:rsidR="00E249C0" w:rsidRPr="00611191">
        <w:rPr>
          <w:rFonts w:ascii="Times New Roman" w:eastAsia="Times New Roman" w:hAnsi="Times New Roman" w:cs="Times New Roman"/>
          <w:b/>
          <w:sz w:val="24"/>
          <w:szCs w:val="24"/>
          <w:lang w:eastAsia="ru-RU"/>
        </w:rPr>
        <w:t>С</w:t>
      </w:r>
      <w:r w:rsidRPr="00611191">
        <w:rPr>
          <w:rFonts w:ascii="Times New Roman" w:eastAsia="Times New Roman" w:hAnsi="Times New Roman" w:cs="Times New Roman"/>
          <w:b/>
          <w:sz w:val="24"/>
          <w:szCs w:val="24"/>
          <w:lang w:eastAsia="ru-RU"/>
        </w:rPr>
        <w:t>писок литературы</w:t>
      </w:r>
      <w:r w:rsidR="00E249C0" w:rsidRPr="00611191">
        <w:rPr>
          <w:rFonts w:ascii="Times New Roman" w:eastAsia="Times New Roman" w:hAnsi="Times New Roman" w:cs="Times New Roman"/>
          <w:b/>
          <w:sz w:val="24"/>
          <w:szCs w:val="24"/>
          <w:lang w:eastAsia="ru-RU"/>
        </w:rPr>
        <w:t>:</w:t>
      </w:r>
    </w:p>
    <w:p w:rsidR="00B44FFB" w:rsidRDefault="00B44FFB" w:rsidP="00E249C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педагога</w:t>
      </w:r>
    </w:p>
    <w:p w:rsidR="00AA6B99" w:rsidRPr="00B44FFB" w:rsidRDefault="00E249C0" w:rsidP="00374F82">
      <w:pPr>
        <w:pStyle w:val="a4"/>
        <w:numPr>
          <w:ilvl w:val="0"/>
          <w:numId w:val="4"/>
        </w:numPr>
        <w:shd w:val="clear" w:color="auto" w:fill="FFFFFF"/>
        <w:spacing w:before="0" w:beforeAutospacing="0" w:after="0" w:afterAutospacing="0" w:line="294" w:lineRule="atLeast"/>
        <w:ind w:left="0"/>
        <w:jc w:val="both"/>
        <w:rPr>
          <w:color w:val="000000"/>
        </w:rPr>
      </w:pPr>
      <w:r w:rsidRPr="00611191">
        <w:rPr>
          <w:b/>
        </w:rPr>
        <w:t xml:space="preserve"> </w:t>
      </w:r>
      <w:r w:rsidR="00AA6B99" w:rsidRPr="00B44FFB">
        <w:rPr>
          <w:color w:val="000000"/>
        </w:rPr>
        <w:t xml:space="preserve">Белая К.Ю., </w:t>
      </w:r>
      <w:proofErr w:type="spellStart"/>
      <w:r w:rsidR="00AA6B99" w:rsidRPr="00B44FFB">
        <w:rPr>
          <w:color w:val="000000"/>
        </w:rPr>
        <w:t>Зимонина</w:t>
      </w:r>
      <w:proofErr w:type="spellEnd"/>
      <w:r w:rsidR="00AA6B99" w:rsidRPr="00B44FFB">
        <w:rPr>
          <w:color w:val="000000"/>
        </w:rPr>
        <w:t xml:space="preserve"> В.Н. , </w:t>
      </w:r>
      <w:proofErr w:type="spellStart"/>
      <w:r w:rsidR="00AA6B99" w:rsidRPr="00B44FFB">
        <w:rPr>
          <w:color w:val="000000"/>
        </w:rPr>
        <w:t>Кондрыкинская</w:t>
      </w:r>
      <w:proofErr w:type="spellEnd"/>
      <w:r w:rsidR="00AA6B99" w:rsidRPr="00B44FFB">
        <w:rPr>
          <w:color w:val="000000"/>
        </w:rPr>
        <w:t> Л.А.  Твоя безопасность: Как себя вести дома и на улице. – М.: Просвещение, 2008.</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Бочаров Е.А. Ступени обучения выживанию: Программно-методическое пособие для педагогов. – М.: ВЛАДОС, 2008.</w:t>
      </w:r>
    </w:p>
    <w:p w:rsidR="00B44FFB" w:rsidRPr="00B44FFB" w:rsidRDefault="00B44FFB" w:rsidP="00374F82">
      <w:pPr>
        <w:pStyle w:val="a9"/>
        <w:numPr>
          <w:ilvl w:val="0"/>
          <w:numId w:val="4"/>
        </w:numPr>
        <w:spacing w:before="100" w:beforeAutospacing="1" w:after="100" w:afterAutospacing="1" w:line="240" w:lineRule="auto"/>
        <w:rPr>
          <w:rFonts w:ascii="Times New Roman" w:eastAsia="Times New Roman" w:hAnsi="Times New Roman"/>
          <w:sz w:val="24"/>
          <w:szCs w:val="24"/>
        </w:rPr>
      </w:pPr>
      <w:proofErr w:type="spellStart"/>
      <w:r w:rsidRPr="00B44FFB">
        <w:rPr>
          <w:rFonts w:ascii="Times New Roman" w:eastAsia="Times New Roman" w:hAnsi="Times New Roman"/>
          <w:sz w:val="24"/>
          <w:szCs w:val="24"/>
        </w:rPr>
        <w:t>Якупов</w:t>
      </w:r>
      <w:proofErr w:type="spellEnd"/>
      <w:r w:rsidRPr="00B44FFB">
        <w:rPr>
          <w:rFonts w:ascii="Times New Roman" w:eastAsia="Times New Roman" w:hAnsi="Times New Roman"/>
          <w:sz w:val="24"/>
          <w:szCs w:val="24"/>
        </w:rPr>
        <w:t xml:space="preserve"> А. М. Безопасность на улицах и дорогах</w:t>
      </w:r>
      <w:proofErr w:type="gramStart"/>
      <w:r w:rsidRPr="00B44FFB">
        <w:rPr>
          <w:rFonts w:ascii="Times New Roman" w:eastAsia="Times New Roman" w:hAnsi="Times New Roman"/>
          <w:sz w:val="24"/>
          <w:szCs w:val="24"/>
        </w:rPr>
        <w:t xml:space="preserve">:: </w:t>
      </w:r>
      <w:proofErr w:type="gramEnd"/>
      <w:r w:rsidRPr="00B44FFB">
        <w:rPr>
          <w:rFonts w:ascii="Times New Roman" w:eastAsia="Times New Roman" w:hAnsi="Times New Roman"/>
          <w:sz w:val="24"/>
          <w:szCs w:val="24"/>
        </w:rPr>
        <w:t>Методическое пособие для учителя. М.: АСТ-ЛТД, 1997.</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proofErr w:type="spellStart"/>
      <w:r w:rsidRPr="00B44FFB">
        <w:rPr>
          <w:color w:val="000000"/>
        </w:rPr>
        <w:t>Гальцова</w:t>
      </w:r>
      <w:proofErr w:type="spellEnd"/>
      <w:r w:rsidRPr="00B44FFB">
        <w:rPr>
          <w:color w:val="000000"/>
        </w:rPr>
        <w:t xml:space="preserve"> Е.А. Изучение правил дорожного движения: Сценарии театрализованных занятий – Волгоград: Учитель, 2007.</w:t>
      </w:r>
    </w:p>
    <w:p w:rsid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proofErr w:type="gramStart"/>
      <w:r w:rsidRPr="00B44FFB">
        <w:rPr>
          <w:color w:val="000000"/>
        </w:rPr>
        <w:t>Дурнев</w:t>
      </w:r>
      <w:proofErr w:type="gramEnd"/>
      <w:r w:rsidRPr="00B44FFB">
        <w:rPr>
          <w:color w:val="000000"/>
        </w:rPr>
        <w:t> Р.А. Формирование основ культуры безопасности жизнедеятельности учащихся. 5-11 классы: Методическое пособие. – М.: Дрофа, 2008.</w:t>
      </w:r>
    </w:p>
    <w:p w:rsidR="00B44FFB" w:rsidRPr="00B44FFB" w:rsidRDefault="00B44FFB"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t xml:space="preserve">Поляков В. В. Основы безопасности жизнедеятельности. Учебник для общеобразовательных учебных заведений. – 3-е изд. М.: Дрофа; </w:t>
      </w:r>
      <w:proofErr w:type="spellStart"/>
      <w:r w:rsidRPr="00B44FFB">
        <w:t>ДиК</w:t>
      </w:r>
      <w:proofErr w:type="spellEnd"/>
      <w:r w:rsidRPr="00B44FFB">
        <w:t xml:space="preserve">, 1998. </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Карпова Е.В. Игровые классные часы. Основы безопасности жизнедеятельности. 5-8 классы: Учебное пособие. – М.: Центр педагогического образования, 2007.</w:t>
      </w:r>
    </w:p>
    <w:p w:rsid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Козловская Е.А., Козловский Е.А. Методические рекомендации: формирование у детей и подростков навыков безопасного поведения на улицах и дорогах. Для педагогов общеобразовательных учреждений. / Авт.-сост. – М.: Изд. Дом Третий Рим, 2006.</w:t>
      </w:r>
    </w:p>
    <w:p w:rsidR="00B44FFB" w:rsidRPr="00B44FFB" w:rsidRDefault="00B44FFB"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t>Анастасова Л. П. Основы безопасности жизнедеятельности</w:t>
      </w:r>
      <w:proofErr w:type="gramStart"/>
      <w:r w:rsidRPr="00B44FFB">
        <w:t xml:space="preserve">.: </w:t>
      </w:r>
      <w:proofErr w:type="gramEnd"/>
      <w:r w:rsidRPr="00B44FFB">
        <w:t xml:space="preserve">учеб. Для </w:t>
      </w:r>
      <w:proofErr w:type="spellStart"/>
      <w:r w:rsidRPr="00B44FFB">
        <w:t>общеобразоват</w:t>
      </w:r>
      <w:proofErr w:type="spellEnd"/>
      <w:r w:rsidRPr="00B44FFB">
        <w:t>. Учреждений/ Л. П. Анастасова, П. В. Ижевский, Н. В. Иванова. – 2е изд. – М.</w:t>
      </w:r>
      <w:proofErr w:type="gramStart"/>
      <w:r w:rsidRPr="00B44FFB">
        <w:t xml:space="preserve"> :</w:t>
      </w:r>
      <w:proofErr w:type="gramEnd"/>
      <w:r w:rsidRPr="00B44FFB">
        <w:t xml:space="preserve"> Просвещение, 2010. – 55с. : ил. </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Надеждина В. Правила дорожного движения для детей. – М.: АСТ, 2006.</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Смирнов А.Т., Хренников Б.О. , Р.А. </w:t>
      </w:r>
      <w:proofErr w:type="gramStart"/>
      <w:r w:rsidRPr="00B44FFB">
        <w:rPr>
          <w:color w:val="000000"/>
        </w:rPr>
        <w:t>Дурнев</w:t>
      </w:r>
      <w:proofErr w:type="gramEnd"/>
      <w:r w:rsidRPr="00B44FFB">
        <w:rPr>
          <w:color w:val="000000"/>
        </w:rPr>
        <w:t>. Основы безопасности жизнедеятельности: Справочник для учащихся – М.: Просвещение, 2007.</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proofErr w:type="spellStart"/>
      <w:r w:rsidRPr="00B44FFB">
        <w:rPr>
          <w:color w:val="000000"/>
        </w:rPr>
        <w:lastRenderedPageBreak/>
        <w:t>Таркова</w:t>
      </w:r>
      <w:proofErr w:type="spellEnd"/>
      <w:r w:rsidRPr="00B44FFB">
        <w:rPr>
          <w:color w:val="000000"/>
        </w:rPr>
        <w:t xml:space="preserve"> Е.Ф., Шумилова В.В., Профилактика детского дорожно-транспортного травматизма в начальной и средней школе: Уроки, классные часы, внеклассные мероприятия, занятия с родителями</w:t>
      </w:r>
      <w:proofErr w:type="gramStart"/>
      <w:r w:rsidRPr="00B44FFB">
        <w:rPr>
          <w:color w:val="000000"/>
        </w:rPr>
        <w:t xml:space="preserve"> /А</w:t>
      </w:r>
      <w:proofErr w:type="gramEnd"/>
      <w:r w:rsidRPr="00B44FFB">
        <w:rPr>
          <w:color w:val="000000"/>
        </w:rPr>
        <w:t>вт.-сост., – Волгоград: Учитель, 2008.</w:t>
      </w:r>
    </w:p>
    <w:p w:rsidR="00AA6B99"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Шумилова В.В., Кузьмина Т.А. Профилактика детского дорожно-транспортного травматизма: Система работы в образовательном учреждении. – Волгоград: Учитель, 2007.</w:t>
      </w:r>
    </w:p>
    <w:p w:rsidR="00B44FFB" w:rsidRPr="00B44FFB" w:rsidRDefault="00AA6B99"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rPr>
          <w:color w:val="000000"/>
        </w:rPr>
        <w:t xml:space="preserve">Яковлев Д.Е. , </w:t>
      </w:r>
      <w:proofErr w:type="spellStart"/>
      <w:r w:rsidRPr="00B44FFB">
        <w:rPr>
          <w:color w:val="000000"/>
        </w:rPr>
        <w:t>Лобашкина</w:t>
      </w:r>
      <w:proofErr w:type="spellEnd"/>
      <w:r w:rsidRPr="00B44FFB">
        <w:rPr>
          <w:color w:val="000000"/>
        </w:rPr>
        <w:t xml:space="preserve"> В.А. ,  Хренников Б.О. Безопасность дорожного движения: Программы для системы дополнительного образования детей. – М.: Просвещение, 2009.</w:t>
      </w:r>
    </w:p>
    <w:p w:rsidR="00B44FFB" w:rsidRPr="00B44FFB" w:rsidRDefault="00B44FFB"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t xml:space="preserve">. </w:t>
      </w:r>
      <w:proofErr w:type="spellStart"/>
      <w:r w:rsidRPr="00B44FFB">
        <w:t>Поторочина</w:t>
      </w:r>
      <w:proofErr w:type="spellEnd"/>
      <w:r w:rsidRPr="00B44FFB">
        <w:t xml:space="preserve"> Е. А. Поурочные разработки по основам безопасности жизнедеятельности: 1 класс. – М</w:t>
      </w:r>
      <w:proofErr w:type="gramStart"/>
      <w:r w:rsidRPr="00B44FFB">
        <w:t xml:space="preserve">,: </w:t>
      </w:r>
      <w:proofErr w:type="gramEnd"/>
      <w:r w:rsidRPr="00B44FFB">
        <w:t xml:space="preserve">ВАКО, 2008. – 128с. – (В помощь учителю). </w:t>
      </w:r>
    </w:p>
    <w:p w:rsidR="00747EC8" w:rsidRPr="00B44FFB" w:rsidRDefault="00747EC8" w:rsidP="00374F82">
      <w:pPr>
        <w:pStyle w:val="a4"/>
        <w:numPr>
          <w:ilvl w:val="0"/>
          <w:numId w:val="4"/>
        </w:numPr>
        <w:shd w:val="clear" w:color="auto" w:fill="FFFFFF"/>
        <w:spacing w:before="0" w:beforeAutospacing="0" w:after="0" w:afterAutospacing="0" w:line="294" w:lineRule="atLeast"/>
        <w:ind w:left="0"/>
        <w:jc w:val="both"/>
        <w:rPr>
          <w:color w:val="000000"/>
        </w:rPr>
      </w:pPr>
      <w:r w:rsidRPr="00B44FFB">
        <w:t xml:space="preserve">.Правила дорожного движения Российской Федерации, М: </w:t>
      </w:r>
      <w:proofErr w:type="spellStart"/>
      <w:r w:rsidRPr="00B44FFB">
        <w:t>Эксмо</w:t>
      </w:r>
      <w:proofErr w:type="spellEnd"/>
      <w:r w:rsidRPr="00B44FFB">
        <w:t>, 2020.</w:t>
      </w:r>
    </w:p>
    <w:p w:rsidR="00747EC8" w:rsidRDefault="00747EC8" w:rsidP="003043AC">
      <w:pPr>
        <w:spacing w:before="100" w:beforeAutospacing="1" w:after="100" w:afterAutospacing="1" w:line="240" w:lineRule="auto"/>
        <w:rPr>
          <w:rFonts w:ascii="Times New Roman" w:eastAsia="Times New Roman" w:hAnsi="Times New Roman" w:cs="Times New Roman"/>
          <w:sz w:val="24"/>
          <w:szCs w:val="24"/>
          <w:lang w:eastAsia="ru-RU"/>
        </w:rPr>
      </w:pPr>
    </w:p>
    <w:p w:rsidR="00AA6B99" w:rsidRDefault="00AA6B99" w:rsidP="00AA6B99">
      <w:pPr>
        <w:pStyle w:val="a4"/>
        <w:shd w:val="clear" w:color="auto" w:fill="FFFFFF"/>
        <w:spacing w:before="0" w:beforeAutospacing="0" w:after="0" w:afterAutospacing="0" w:line="294" w:lineRule="atLeast"/>
        <w:jc w:val="center"/>
        <w:rPr>
          <w:b/>
          <w:bCs/>
          <w:color w:val="000000"/>
        </w:rPr>
      </w:pPr>
      <w:r w:rsidRPr="00B44FFB">
        <w:rPr>
          <w:b/>
          <w:bCs/>
          <w:color w:val="000000"/>
        </w:rPr>
        <w:t xml:space="preserve">для </w:t>
      </w:r>
      <w:r w:rsidR="00D67352">
        <w:rPr>
          <w:b/>
          <w:bCs/>
          <w:color w:val="000000"/>
        </w:rPr>
        <w:t>обучающихся</w:t>
      </w:r>
      <w:r w:rsidRPr="00B44FFB">
        <w:rPr>
          <w:b/>
          <w:bCs/>
          <w:color w:val="000000"/>
        </w:rPr>
        <w:t xml:space="preserve"> и родителей</w:t>
      </w:r>
    </w:p>
    <w:p w:rsidR="00B44FFB" w:rsidRPr="00B44FFB" w:rsidRDefault="00B44FFB" w:rsidP="00AA6B99">
      <w:pPr>
        <w:pStyle w:val="a4"/>
        <w:shd w:val="clear" w:color="auto" w:fill="FFFFFF"/>
        <w:spacing w:before="0" w:beforeAutospacing="0" w:after="0" w:afterAutospacing="0" w:line="294" w:lineRule="atLeast"/>
        <w:jc w:val="center"/>
        <w:rPr>
          <w:color w:val="000000"/>
        </w:rPr>
      </w:pPr>
    </w:p>
    <w:p w:rsidR="00AA6B99" w:rsidRPr="00B44FFB" w:rsidRDefault="00AA6B99" w:rsidP="00374F82">
      <w:pPr>
        <w:pStyle w:val="a4"/>
        <w:numPr>
          <w:ilvl w:val="0"/>
          <w:numId w:val="5"/>
        </w:numPr>
        <w:shd w:val="clear" w:color="auto" w:fill="FFFFFF"/>
        <w:spacing w:before="0" w:beforeAutospacing="0" w:after="0" w:afterAutospacing="0" w:line="294" w:lineRule="atLeast"/>
        <w:ind w:left="0"/>
        <w:jc w:val="both"/>
        <w:rPr>
          <w:color w:val="000000"/>
        </w:rPr>
      </w:pPr>
      <w:r w:rsidRPr="00B44FFB">
        <w:rPr>
          <w:color w:val="000000"/>
        </w:rPr>
        <w:t xml:space="preserve">Акимов В.А., </w:t>
      </w:r>
      <w:proofErr w:type="gramStart"/>
      <w:r w:rsidRPr="00B44FFB">
        <w:rPr>
          <w:color w:val="000000"/>
        </w:rPr>
        <w:t>Дурнев</w:t>
      </w:r>
      <w:proofErr w:type="gramEnd"/>
      <w:r w:rsidRPr="00B44FFB">
        <w:rPr>
          <w:color w:val="000000"/>
        </w:rPr>
        <w:t> Р.А., Миронов С.К. Основы безопасности жизнедеятельности. Защита от чрезвычайных ситуаций: энциклопедический справочник. 5-11 классы. – М.: Дрофа, 2008.</w:t>
      </w:r>
    </w:p>
    <w:p w:rsidR="00AA6B99" w:rsidRPr="00B44FFB" w:rsidRDefault="00AA6B99" w:rsidP="00374F82">
      <w:pPr>
        <w:pStyle w:val="a4"/>
        <w:numPr>
          <w:ilvl w:val="0"/>
          <w:numId w:val="5"/>
        </w:numPr>
        <w:shd w:val="clear" w:color="auto" w:fill="FFFFFF"/>
        <w:spacing w:before="0" w:beforeAutospacing="0" w:after="0" w:afterAutospacing="0" w:line="245" w:lineRule="atLeast"/>
        <w:ind w:left="0"/>
        <w:jc w:val="both"/>
        <w:rPr>
          <w:color w:val="000000"/>
        </w:rPr>
      </w:pPr>
      <w:proofErr w:type="spellStart"/>
      <w:r w:rsidRPr="00B44FFB">
        <w:rPr>
          <w:color w:val="000000"/>
        </w:rPr>
        <w:t>Радзиевская</w:t>
      </w:r>
      <w:proofErr w:type="spellEnd"/>
      <w:r w:rsidRPr="00B44FFB">
        <w:rPr>
          <w:color w:val="000000"/>
        </w:rPr>
        <w:t> Л.И. «Ты и животные» серия «Азбука безопасности». – М., 2009.</w:t>
      </w:r>
    </w:p>
    <w:p w:rsidR="00AA6B99" w:rsidRPr="00B44FFB" w:rsidRDefault="00AA6B99" w:rsidP="00374F82">
      <w:pPr>
        <w:pStyle w:val="a4"/>
        <w:numPr>
          <w:ilvl w:val="0"/>
          <w:numId w:val="5"/>
        </w:numPr>
        <w:shd w:val="clear" w:color="auto" w:fill="FFFFFF"/>
        <w:spacing w:before="0" w:beforeAutospacing="0" w:after="0" w:afterAutospacing="0" w:line="245" w:lineRule="atLeast"/>
        <w:ind w:left="0"/>
        <w:jc w:val="both"/>
        <w:rPr>
          <w:color w:val="000000"/>
        </w:rPr>
      </w:pPr>
      <w:proofErr w:type="spellStart"/>
      <w:r w:rsidRPr="00B44FFB">
        <w:rPr>
          <w:color w:val="000000"/>
        </w:rPr>
        <w:t>Радзиевская</w:t>
      </w:r>
      <w:proofErr w:type="spellEnd"/>
      <w:r w:rsidRPr="00B44FFB">
        <w:rPr>
          <w:color w:val="000000"/>
        </w:rPr>
        <w:t> Л.И. «Ты и лес» серия «Азбука безопасности». – М., 2007.</w:t>
      </w:r>
    </w:p>
    <w:p w:rsidR="00AA6B99" w:rsidRPr="00B44FFB" w:rsidRDefault="00AA6B99" w:rsidP="00374F82">
      <w:pPr>
        <w:pStyle w:val="a4"/>
        <w:numPr>
          <w:ilvl w:val="0"/>
          <w:numId w:val="5"/>
        </w:numPr>
        <w:shd w:val="clear" w:color="auto" w:fill="FFFFFF"/>
        <w:spacing w:before="0" w:beforeAutospacing="0" w:after="0" w:afterAutospacing="0" w:line="245" w:lineRule="atLeast"/>
        <w:ind w:left="0"/>
        <w:jc w:val="both"/>
        <w:rPr>
          <w:color w:val="000000"/>
        </w:rPr>
      </w:pPr>
      <w:proofErr w:type="spellStart"/>
      <w:r w:rsidRPr="00B44FFB">
        <w:rPr>
          <w:color w:val="000000"/>
        </w:rPr>
        <w:t>Радзиевская</w:t>
      </w:r>
      <w:proofErr w:type="spellEnd"/>
      <w:r w:rsidRPr="00B44FFB">
        <w:rPr>
          <w:color w:val="000000"/>
        </w:rPr>
        <w:t> Л.И. «Ты и огонь» серия «Азбука безопасности». – М., 2009.</w:t>
      </w:r>
    </w:p>
    <w:p w:rsidR="00B44FFB" w:rsidRPr="00B44FFB" w:rsidRDefault="00AA6B99" w:rsidP="00374F82">
      <w:pPr>
        <w:pStyle w:val="a4"/>
        <w:numPr>
          <w:ilvl w:val="0"/>
          <w:numId w:val="5"/>
        </w:numPr>
        <w:shd w:val="clear" w:color="auto" w:fill="FFFFFF"/>
        <w:spacing w:before="0" w:beforeAutospacing="0" w:after="0" w:afterAutospacing="0" w:line="245" w:lineRule="atLeast"/>
        <w:ind w:left="0"/>
        <w:jc w:val="both"/>
        <w:rPr>
          <w:color w:val="000000"/>
        </w:rPr>
      </w:pPr>
      <w:r w:rsidRPr="00B44FFB">
        <w:rPr>
          <w:color w:val="000000"/>
        </w:rPr>
        <w:t>Соколова О.В. Правила поведения в опасных ситуациях. – СПб</w:t>
      </w:r>
      <w:proofErr w:type="gramStart"/>
      <w:r w:rsidRPr="00B44FFB">
        <w:rPr>
          <w:color w:val="000000"/>
        </w:rPr>
        <w:t xml:space="preserve">.: </w:t>
      </w:r>
      <w:proofErr w:type="gramEnd"/>
      <w:r w:rsidRPr="00B44FFB">
        <w:rPr>
          <w:color w:val="000000"/>
        </w:rPr>
        <w:t>ИД «Литера», 2010.</w:t>
      </w:r>
    </w:p>
    <w:p w:rsidR="00D81339" w:rsidRPr="0097271D" w:rsidRDefault="00B44FFB" w:rsidP="00374F82">
      <w:pPr>
        <w:pStyle w:val="a4"/>
        <w:numPr>
          <w:ilvl w:val="0"/>
          <w:numId w:val="5"/>
        </w:numPr>
        <w:shd w:val="clear" w:color="auto" w:fill="FFFFFF"/>
        <w:spacing w:before="0" w:beforeAutospacing="0" w:after="0" w:afterAutospacing="0" w:line="245" w:lineRule="atLeast"/>
        <w:ind w:left="0"/>
        <w:jc w:val="both"/>
        <w:rPr>
          <w:color w:val="000000"/>
        </w:rPr>
      </w:pPr>
      <w:proofErr w:type="spellStart"/>
      <w:r w:rsidRPr="00B44FFB">
        <w:t>Цвилюк</w:t>
      </w:r>
      <w:proofErr w:type="spellEnd"/>
      <w:r w:rsidRPr="00B44FFB">
        <w:t xml:space="preserve"> Г. Е. Азы безопасности: Книга для детей и родителей. М.: Просвещение, 1994. </w:t>
      </w:r>
    </w:p>
    <w:p w:rsidR="0097271D" w:rsidRDefault="0097271D" w:rsidP="0097271D">
      <w:pPr>
        <w:pStyle w:val="a4"/>
        <w:shd w:val="clear" w:color="auto" w:fill="FFFFFF"/>
        <w:spacing w:before="0" w:beforeAutospacing="0" w:after="0" w:afterAutospacing="0" w:line="245" w:lineRule="atLeast"/>
        <w:jc w:val="both"/>
      </w:pPr>
    </w:p>
    <w:p w:rsidR="0097271D" w:rsidRDefault="0097271D" w:rsidP="0097271D">
      <w:pPr>
        <w:pStyle w:val="a4"/>
        <w:shd w:val="clear" w:color="auto" w:fill="FFFFFF"/>
        <w:spacing w:before="0" w:beforeAutospacing="0" w:after="0" w:afterAutospacing="0" w:line="245" w:lineRule="atLeast"/>
        <w:jc w:val="both"/>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BD110C">
      <w:pPr>
        <w:spacing w:before="100" w:beforeAutospacing="1" w:after="100" w:afterAutospacing="1" w:line="240" w:lineRule="auto"/>
        <w:rPr>
          <w:rFonts w:ascii="Times New Roman" w:eastAsia="Times New Roman" w:hAnsi="Times New Roman" w:cs="Times New Roman"/>
          <w:b/>
          <w:sz w:val="28"/>
          <w:szCs w:val="28"/>
          <w:lang w:eastAsia="ru-RU"/>
        </w:rPr>
      </w:pPr>
    </w:p>
    <w:p w:rsidR="00BD110C" w:rsidRDefault="00BD110C" w:rsidP="00BD110C">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Default="0097271D" w:rsidP="0097271D">
      <w:pPr>
        <w:spacing w:before="100" w:beforeAutospacing="1" w:after="100" w:afterAutospacing="1" w:line="240" w:lineRule="auto"/>
        <w:rPr>
          <w:rFonts w:ascii="Times New Roman" w:eastAsia="Times New Roman" w:hAnsi="Times New Roman" w:cs="Times New Roman"/>
          <w:b/>
          <w:sz w:val="28"/>
          <w:szCs w:val="28"/>
          <w:lang w:eastAsia="ru-RU"/>
        </w:rPr>
      </w:pPr>
    </w:p>
    <w:p w:rsidR="0097271D" w:rsidRPr="000D5074" w:rsidRDefault="0097271D" w:rsidP="0097271D">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0D5074">
        <w:rPr>
          <w:rFonts w:ascii="Times New Roman" w:eastAsia="Times New Roman" w:hAnsi="Times New Roman" w:cs="Times New Roman"/>
          <w:b/>
          <w:sz w:val="28"/>
          <w:szCs w:val="28"/>
          <w:lang w:eastAsia="ru-RU"/>
        </w:rPr>
        <w:lastRenderedPageBreak/>
        <w:t xml:space="preserve">Приложение </w:t>
      </w:r>
    </w:p>
    <w:p w:rsidR="0097271D" w:rsidRPr="006B34C8" w:rsidRDefault="0097271D" w:rsidP="0097271D">
      <w:pPr>
        <w:spacing w:before="100" w:beforeAutospacing="1" w:after="100" w:afterAutospacing="1" w:line="240" w:lineRule="auto"/>
        <w:rPr>
          <w:rFonts w:ascii="Times New Roman" w:eastAsia="Times New Roman" w:hAnsi="Times New Roman" w:cs="Times New Roman"/>
          <w:b/>
          <w:sz w:val="24"/>
          <w:szCs w:val="24"/>
          <w:lang w:eastAsia="ru-RU"/>
        </w:rPr>
      </w:pPr>
      <w:r w:rsidRPr="006B34C8">
        <w:rPr>
          <w:rFonts w:ascii="Times New Roman" w:eastAsia="Times New Roman" w:hAnsi="Times New Roman" w:cs="Times New Roman"/>
          <w:b/>
          <w:sz w:val="24"/>
          <w:szCs w:val="24"/>
          <w:lang w:eastAsia="ru-RU"/>
        </w:rPr>
        <w:t>Вводный контроль</w:t>
      </w:r>
    </w:p>
    <w:p w:rsidR="0097271D" w:rsidRDefault="0097271D" w:rsidP="009727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для беседы:</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Что такое опасная ситуация?</w:t>
      </w:r>
    </w:p>
    <w:p w:rsidR="00055D63" w:rsidRDefault="00055D63"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Какие опасные ситуации могут подстерегать вас в вашем населенном пункте?</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С какими опасными ситуациями вам приходилось встречаться? </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Какие опасные явления природного характера вы знаете?</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Что такое водоём?</w:t>
      </w:r>
      <w:r w:rsidR="00055D63">
        <w:rPr>
          <w:rFonts w:ascii="Times New Roman" w:eastAsia="Times New Roman" w:hAnsi="Times New Roman"/>
          <w:sz w:val="24"/>
          <w:szCs w:val="24"/>
        </w:rPr>
        <w:t xml:space="preserve"> </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Какие опасности подстерегают нас дома?</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Умеете ли вы пользоваться телефоном?</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Какие виды транспорта вы знаете?</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Какие </w:t>
      </w:r>
      <w:r w:rsidR="00055D63">
        <w:rPr>
          <w:rFonts w:ascii="Times New Roman" w:eastAsia="Times New Roman" w:hAnsi="Times New Roman"/>
          <w:sz w:val="24"/>
          <w:szCs w:val="24"/>
        </w:rPr>
        <w:t xml:space="preserve">опасные ситуации могут возникнуть </w:t>
      </w:r>
      <w:r w:rsidR="0026005F">
        <w:rPr>
          <w:rFonts w:ascii="Times New Roman" w:eastAsia="Times New Roman" w:hAnsi="Times New Roman"/>
          <w:sz w:val="24"/>
          <w:szCs w:val="24"/>
        </w:rPr>
        <w:t>во время</w:t>
      </w:r>
      <w:r w:rsidR="00055D63">
        <w:rPr>
          <w:rFonts w:ascii="Times New Roman" w:eastAsia="Times New Roman" w:hAnsi="Times New Roman"/>
          <w:sz w:val="24"/>
          <w:szCs w:val="24"/>
        </w:rPr>
        <w:t xml:space="preserve"> прогулк</w:t>
      </w:r>
      <w:r w:rsidR="0026005F">
        <w:rPr>
          <w:rFonts w:ascii="Times New Roman" w:eastAsia="Times New Roman" w:hAnsi="Times New Roman"/>
          <w:sz w:val="24"/>
          <w:szCs w:val="24"/>
        </w:rPr>
        <w:t>и</w:t>
      </w:r>
      <w:r w:rsidR="00055D63">
        <w:rPr>
          <w:rFonts w:ascii="Times New Roman" w:eastAsia="Times New Roman" w:hAnsi="Times New Roman"/>
          <w:sz w:val="24"/>
          <w:szCs w:val="24"/>
        </w:rPr>
        <w:t xml:space="preserve"> по лесу?</w:t>
      </w:r>
    </w:p>
    <w:p w:rsidR="0097271D" w:rsidRDefault="0097271D" w:rsidP="00374F82">
      <w:pPr>
        <w:pStyle w:val="a9"/>
        <w:numPr>
          <w:ilvl w:val="0"/>
          <w:numId w:val="7"/>
        </w:numPr>
        <w:suppressAutoHyphens w:val="0"/>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Что делать, чтобы не мёрзнуть зимой?</w:t>
      </w:r>
    </w:p>
    <w:p w:rsidR="0097271D" w:rsidRPr="006B34C8" w:rsidRDefault="0097271D" w:rsidP="0097271D">
      <w:pPr>
        <w:pStyle w:val="a9"/>
        <w:spacing w:before="100" w:beforeAutospacing="1" w:after="100" w:afterAutospacing="1" w:line="240" w:lineRule="auto"/>
        <w:ind w:left="1440"/>
        <w:rPr>
          <w:rFonts w:ascii="Times New Roman" w:eastAsia="Times New Roman" w:hAnsi="Times New Roman"/>
          <w:b/>
          <w:sz w:val="24"/>
          <w:szCs w:val="24"/>
        </w:rPr>
      </w:pPr>
    </w:p>
    <w:p w:rsidR="0097271D" w:rsidRPr="00055D63" w:rsidRDefault="0097271D" w:rsidP="00055D63">
      <w:pPr>
        <w:pStyle w:val="a9"/>
        <w:spacing w:before="100" w:beforeAutospacing="1" w:after="100" w:afterAutospacing="1" w:line="240" w:lineRule="auto"/>
        <w:ind w:left="1440"/>
        <w:rPr>
          <w:rFonts w:ascii="Times New Roman" w:eastAsia="Times New Roman" w:hAnsi="Times New Roman"/>
          <w:b/>
          <w:sz w:val="24"/>
          <w:szCs w:val="24"/>
        </w:rPr>
      </w:pPr>
      <w:r w:rsidRPr="006B34C8">
        <w:rPr>
          <w:rFonts w:ascii="Times New Roman" w:eastAsia="Times New Roman" w:hAnsi="Times New Roman"/>
          <w:b/>
          <w:sz w:val="24"/>
          <w:szCs w:val="24"/>
        </w:rPr>
        <w:t>Промежуточный контроль</w:t>
      </w:r>
    </w:p>
    <w:p w:rsidR="006D5315" w:rsidRPr="00153336" w:rsidRDefault="006D5315" w:rsidP="006D5315">
      <w:pPr>
        <w:shd w:val="clear" w:color="auto" w:fill="FFFFFF"/>
        <w:spacing w:after="0" w:line="294" w:lineRule="atLeast"/>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 xml:space="preserve">Примерный перечень заданий </w:t>
      </w:r>
      <w:r w:rsidR="003747A6">
        <w:rPr>
          <w:rFonts w:ascii="Times New Roman" w:eastAsia="Times New Roman" w:hAnsi="Times New Roman" w:cs="Times New Roman"/>
          <w:color w:val="000000"/>
          <w:sz w:val="24"/>
          <w:szCs w:val="24"/>
          <w:lang w:eastAsia="ru-RU"/>
        </w:rPr>
        <w:t>промежуточного</w:t>
      </w:r>
      <w:r w:rsidRPr="00153336">
        <w:rPr>
          <w:rFonts w:ascii="Times New Roman" w:eastAsia="Times New Roman" w:hAnsi="Times New Roman" w:cs="Times New Roman"/>
          <w:color w:val="000000"/>
          <w:sz w:val="24"/>
          <w:szCs w:val="24"/>
          <w:lang w:eastAsia="ru-RU"/>
        </w:rPr>
        <w:t xml:space="preserve"> теста</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6D5315" w:rsidRPr="00153336" w:rsidRDefault="006D5315" w:rsidP="00374F82">
      <w:pPr>
        <w:numPr>
          <w:ilvl w:val="0"/>
          <w:numId w:val="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доме отключили свет. Чем наиболее безопасно воспользоваться для освещения?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фонариком</w:t>
      </w:r>
      <w:r w:rsidRPr="00153336">
        <w:rPr>
          <w:rFonts w:ascii="Times New Roman" w:eastAsia="Times New Roman" w:hAnsi="Times New Roman" w:cs="Times New Roman"/>
          <w:color w:val="000000"/>
          <w:sz w:val="24"/>
          <w:szCs w:val="24"/>
          <w:lang w:eastAsia="ru-RU"/>
        </w:rPr>
        <w:t>;</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свечой;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зажигалкой;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спичками.</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В квартире начался пожар. Что необходимо сделать?</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быстро выйти на улицу и вызвать спасателей</w:t>
      </w:r>
      <w:r w:rsidRPr="00153336">
        <w:rPr>
          <w:rFonts w:ascii="Times New Roman" w:eastAsia="Times New Roman" w:hAnsi="Times New Roman" w:cs="Times New Roman"/>
          <w:color w:val="000000"/>
          <w:sz w:val="24"/>
          <w:szCs w:val="24"/>
          <w:lang w:eastAsia="ru-RU"/>
        </w:rPr>
        <w:t>;</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постараться потушить пожар самостоятельно;</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открыть все окна в квартире;</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все способы правильны.</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Какое сидение в автомобиле могут занимать дети до 12 лет?</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рядом с водителем;</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место водителя;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w:t>
      </w:r>
      <w:r w:rsidRPr="00153336">
        <w:rPr>
          <w:rFonts w:ascii="Times New Roman" w:eastAsia="Times New Roman" w:hAnsi="Times New Roman" w:cs="Times New Roman"/>
          <w:color w:val="000000"/>
          <w:sz w:val="24"/>
          <w:szCs w:val="24"/>
          <w:u w:val="single"/>
          <w:lang w:eastAsia="ru-RU"/>
        </w:rPr>
        <w:t>заднее сидение.</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Опасно гулять в одиночку с наступлением темноты потому, что:</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скучно;</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не видно дороги;</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w:t>
      </w:r>
      <w:r w:rsidRPr="00153336">
        <w:rPr>
          <w:rFonts w:ascii="Times New Roman" w:eastAsia="Times New Roman" w:hAnsi="Times New Roman" w:cs="Times New Roman"/>
          <w:color w:val="000000"/>
          <w:sz w:val="24"/>
          <w:szCs w:val="24"/>
          <w:u w:val="single"/>
          <w:lang w:eastAsia="ru-RU"/>
        </w:rPr>
        <w:t>может подстерегать преступник.</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 xml:space="preserve">Почему в школах и других общественных зданиях выходные двери из помещений устраивают </w:t>
      </w:r>
      <w:proofErr w:type="gramStart"/>
      <w:r w:rsidRPr="003747A6">
        <w:rPr>
          <w:rFonts w:ascii="Times New Roman" w:eastAsia="Times New Roman" w:hAnsi="Times New Roman"/>
          <w:color w:val="000000"/>
          <w:sz w:val="24"/>
          <w:szCs w:val="24"/>
        </w:rPr>
        <w:t>открывающимися</w:t>
      </w:r>
      <w:proofErr w:type="gramEnd"/>
      <w:r w:rsidRPr="003747A6">
        <w:rPr>
          <w:rFonts w:ascii="Times New Roman" w:eastAsia="Times New Roman" w:hAnsi="Times New Roman"/>
          <w:color w:val="000000"/>
          <w:sz w:val="24"/>
          <w:szCs w:val="24"/>
        </w:rPr>
        <w:t xml:space="preserve"> наружу?</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чтобы в случае возникновения пожара двери не мешали выходу и не создавали скопления людей;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чтобы было теплее.</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Какой вред наносит пожар организму человека?</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ушиб;</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перелом;</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u w:val="single"/>
          <w:lang w:eastAsia="ru-RU"/>
        </w:rPr>
        <w:t>В) получение ожогов;</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lastRenderedPageBreak/>
        <w:t>Г) вреда нет.</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Единый номер вызова экстренной службы.</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103;</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101;</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102;</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w:t>
      </w:r>
      <w:r w:rsidRPr="00153336">
        <w:rPr>
          <w:rFonts w:ascii="Times New Roman" w:eastAsia="Times New Roman" w:hAnsi="Times New Roman" w:cs="Times New Roman"/>
          <w:color w:val="000000"/>
          <w:sz w:val="24"/>
          <w:szCs w:val="24"/>
          <w:u w:val="single"/>
          <w:lang w:eastAsia="ru-RU"/>
        </w:rPr>
        <w:t>112.</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Какая служба входит в систему обеспечения безопасности населенного пункта?</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служба связи;</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w:t>
      </w:r>
      <w:r w:rsidRPr="00153336">
        <w:rPr>
          <w:rFonts w:ascii="Times New Roman" w:eastAsia="Times New Roman" w:hAnsi="Times New Roman" w:cs="Times New Roman"/>
          <w:color w:val="000000"/>
          <w:sz w:val="24"/>
          <w:szCs w:val="24"/>
          <w:u w:val="single"/>
          <w:lang w:eastAsia="ru-RU"/>
        </w:rPr>
        <w:t>служба газа</w:t>
      </w:r>
      <w:r w:rsidRPr="00153336">
        <w:rPr>
          <w:rFonts w:ascii="Times New Roman" w:eastAsia="Times New Roman" w:hAnsi="Times New Roman" w:cs="Times New Roman"/>
          <w:color w:val="000000"/>
          <w:sz w:val="24"/>
          <w:szCs w:val="24"/>
          <w:lang w:eastAsia="ru-RU"/>
        </w:rPr>
        <w:t>;</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справочная служба;</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служба погоды.</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Вам кажется, что кто-то идет за вами следом. Ваши действия: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перейдете несколько раз улицу и, убедившись в своих подозрениях, побежите в людное место;</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остановитесь и уясните причину преследования;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броситесь бежать к телефонной будке.</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Причиной пожара в жилых зданиях может стать:</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отсутствие первичных средств пожаротушения;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неисправность внутренних пожарных кранов;</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w:t>
      </w:r>
      <w:r w:rsidRPr="00153336">
        <w:rPr>
          <w:rFonts w:ascii="Times New Roman" w:eastAsia="Times New Roman" w:hAnsi="Times New Roman" w:cs="Times New Roman"/>
          <w:color w:val="000000"/>
          <w:sz w:val="24"/>
          <w:szCs w:val="24"/>
          <w:u w:val="single"/>
          <w:lang w:eastAsia="ru-RU"/>
        </w:rPr>
        <w:t>неосторожное обращение с пиротехническими изделиями.</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Опасными местами в любое время суток могут быть:</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подворотни, заброшенные дома, закрытые задние дворы, пустыри, пустующие стройплощадки;</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парикмахерская, ремонтная мастерская, любой магазин;</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отделение милиции, пожарная часть, почта, больница, поликлиника.</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Что делать, если в квартире прорвало трубу с водой?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перекрыть воду;</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мыть пол.</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Что ты будешь делать, если вдруг дома загорится телевизор?</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выдерну вилку из розетки и накрою прибор одеялом</w:t>
      </w:r>
      <w:r w:rsidRPr="00153336">
        <w:rPr>
          <w:rFonts w:ascii="Times New Roman" w:eastAsia="Times New Roman" w:hAnsi="Times New Roman" w:cs="Times New Roman"/>
          <w:color w:val="000000"/>
          <w:sz w:val="24"/>
          <w:szCs w:val="24"/>
          <w:lang w:eastAsia="ru-RU"/>
        </w:rPr>
        <w:t>;</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буду тушить водой;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буду звать на помощь;</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ничего делать не буду.</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Что такое «Опасная ситуация»?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крупномасштабная опасность;</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чрезвычайная ситуация в природе;</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экстремальная ситуация в городе;</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w:t>
      </w:r>
      <w:r w:rsidRPr="00153336">
        <w:rPr>
          <w:rFonts w:ascii="Times New Roman" w:eastAsia="Times New Roman" w:hAnsi="Times New Roman" w:cs="Times New Roman"/>
          <w:color w:val="000000"/>
          <w:sz w:val="24"/>
          <w:szCs w:val="24"/>
          <w:u w:val="single"/>
          <w:lang w:eastAsia="ru-RU"/>
        </w:rPr>
        <w:t>в которой возникает прямая угроза жизни и здоровью человека.</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При вызове службы безопасности сообщите следующие сведения: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адрес соседей;</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w:t>
      </w:r>
      <w:r w:rsidRPr="00153336">
        <w:rPr>
          <w:rFonts w:ascii="Times New Roman" w:eastAsia="Times New Roman" w:hAnsi="Times New Roman" w:cs="Times New Roman"/>
          <w:color w:val="000000"/>
          <w:sz w:val="24"/>
          <w:szCs w:val="24"/>
          <w:u w:val="single"/>
          <w:lang w:eastAsia="ru-RU"/>
        </w:rPr>
        <w:t>адрес, объект (во дворе, в квартире, в подвале и т. д), номер</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u w:val="single"/>
          <w:lang w:eastAsia="ru-RU"/>
        </w:rPr>
        <w:t>дома, подъезда, квартиры, свою фамилию и телефон;</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В) только причину обращения в службу безопасности;</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только номер дома.</w:t>
      </w:r>
    </w:p>
    <w:p w:rsidR="006D5315" w:rsidRPr="003747A6" w:rsidRDefault="006D5315" w:rsidP="00374F82">
      <w:pPr>
        <w:pStyle w:val="a9"/>
        <w:numPr>
          <w:ilvl w:val="0"/>
          <w:numId w:val="8"/>
        </w:numPr>
        <w:shd w:val="clear" w:color="auto" w:fill="FFFFFF"/>
        <w:spacing w:after="0" w:line="294" w:lineRule="atLeast"/>
        <w:jc w:val="both"/>
        <w:rPr>
          <w:rFonts w:ascii="Times New Roman" w:eastAsia="Times New Roman" w:hAnsi="Times New Roman"/>
          <w:color w:val="000000"/>
          <w:sz w:val="24"/>
          <w:szCs w:val="24"/>
        </w:rPr>
      </w:pPr>
      <w:r w:rsidRPr="003747A6">
        <w:rPr>
          <w:rFonts w:ascii="Times New Roman" w:eastAsia="Times New Roman" w:hAnsi="Times New Roman"/>
          <w:color w:val="000000"/>
          <w:sz w:val="24"/>
          <w:szCs w:val="24"/>
        </w:rPr>
        <w:t xml:space="preserve">Возникновение опасной ситуации в жилище может возникнуть </w:t>
      </w:r>
      <w:proofErr w:type="gramStart"/>
      <w:r w:rsidRPr="003747A6">
        <w:rPr>
          <w:rFonts w:ascii="Times New Roman" w:eastAsia="Times New Roman" w:hAnsi="Times New Roman"/>
          <w:color w:val="000000"/>
          <w:sz w:val="24"/>
          <w:szCs w:val="24"/>
        </w:rPr>
        <w:t>из-за</w:t>
      </w:r>
      <w:proofErr w:type="gramEnd"/>
      <w:r w:rsidRPr="003747A6">
        <w:rPr>
          <w:rFonts w:ascii="Times New Roman" w:eastAsia="Times New Roman" w:hAnsi="Times New Roman"/>
          <w:color w:val="000000"/>
          <w:sz w:val="24"/>
          <w:szCs w:val="24"/>
        </w:rPr>
        <w:t>:</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А) </w:t>
      </w:r>
      <w:r w:rsidRPr="00153336">
        <w:rPr>
          <w:rFonts w:ascii="Times New Roman" w:eastAsia="Times New Roman" w:hAnsi="Times New Roman" w:cs="Times New Roman"/>
          <w:color w:val="000000"/>
          <w:sz w:val="24"/>
          <w:szCs w:val="24"/>
          <w:u w:val="single"/>
          <w:lang w:eastAsia="ru-RU"/>
        </w:rPr>
        <w:t>неосторожного обращения с огнем и химическими препаратами;</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Б) отключения электричества;</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lastRenderedPageBreak/>
        <w:t>В) сломанных игрушек;</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Г) отключения воды.</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u w:val="single"/>
          <w:lang w:eastAsia="ru-RU"/>
        </w:rPr>
        <w:t>Система оценивания</w:t>
      </w:r>
    </w:p>
    <w:p w:rsidR="006D5315" w:rsidRPr="00153336"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Каждое правильно выполненное задание оценивается 1 баллом.</w:t>
      </w:r>
    </w:p>
    <w:p w:rsidR="006D5315" w:rsidRDefault="006D5315" w:rsidP="006D5315">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 xml:space="preserve">Максимальное количество баллов – </w:t>
      </w:r>
      <w:r w:rsidR="003747A6">
        <w:rPr>
          <w:rFonts w:ascii="Times New Roman" w:eastAsia="Times New Roman" w:hAnsi="Times New Roman" w:cs="Times New Roman"/>
          <w:color w:val="000000"/>
          <w:sz w:val="24"/>
          <w:szCs w:val="24"/>
          <w:lang w:eastAsia="ru-RU"/>
        </w:rPr>
        <w:t>16</w:t>
      </w:r>
      <w:r w:rsidRPr="00153336">
        <w:rPr>
          <w:rFonts w:ascii="Times New Roman" w:eastAsia="Times New Roman" w:hAnsi="Times New Roman" w:cs="Times New Roman"/>
          <w:color w:val="000000"/>
          <w:sz w:val="24"/>
          <w:szCs w:val="24"/>
          <w:lang w:eastAsia="ru-RU"/>
        </w:rPr>
        <w:t>.</w:t>
      </w:r>
    </w:p>
    <w:p w:rsidR="006D5315" w:rsidRPr="0075425D" w:rsidRDefault="006D5315" w:rsidP="0075425D">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53336">
        <w:rPr>
          <w:rFonts w:ascii="Times New Roman" w:eastAsia="Times New Roman" w:hAnsi="Times New Roman" w:cs="Times New Roman"/>
          <w:color w:val="000000"/>
          <w:sz w:val="24"/>
          <w:szCs w:val="24"/>
          <w:lang w:eastAsia="ru-RU"/>
        </w:rPr>
        <w:t>Зачет ставится, если учащийся по результатам работы набрал 1</w:t>
      </w:r>
      <w:r w:rsidR="003747A6">
        <w:rPr>
          <w:rFonts w:ascii="Times New Roman" w:eastAsia="Times New Roman" w:hAnsi="Times New Roman" w:cs="Times New Roman"/>
          <w:color w:val="000000"/>
          <w:sz w:val="24"/>
          <w:szCs w:val="24"/>
          <w:lang w:eastAsia="ru-RU"/>
        </w:rPr>
        <w:t>2</w:t>
      </w:r>
      <w:r w:rsidRPr="00153336">
        <w:rPr>
          <w:rFonts w:ascii="Times New Roman" w:eastAsia="Times New Roman" w:hAnsi="Times New Roman" w:cs="Times New Roman"/>
          <w:color w:val="000000"/>
          <w:sz w:val="24"/>
          <w:szCs w:val="24"/>
          <w:lang w:eastAsia="ru-RU"/>
        </w:rPr>
        <w:t xml:space="preserve"> и более баллов (процент выполнения работы составляет </w:t>
      </w:r>
      <w:r w:rsidR="003747A6">
        <w:rPr>
          <w:rFonts w:ascii="Times New Roman" w:eastAsia="Times New Roman" w:hAnsi="Times New Roman" w:cs="Times New Roman"/>
          <w:color w:val="000000"/>
          <w:sz w:val="24"/>
          <w:szCs w:val="24"/>
          <w:lang w:eastAsia="ru-RU"/>
        </w:rPr>
        <w:t>75</w:t>
      </w:r>
      <w:r w:rsidR="0075425D">
        <w:rPr>
          <w:rFonts w:ascii="Times New Roman" w:eastAsia="Times New Roman" w:hAnsi="Times New Roman" w:cs="Times New Roman"/>
          <w:color w:val="000000"/>
          <w:sz w:val="24"/>
          <w:szCs w:val="24"/>
          <w:lang w:eastAsia="ru-RU"/>
        </w:rPr>
        <w:t>% и более).</w:t>
      </w:r>
    </w:p>
    <w:p w:rsidR="0097271D" w:rsidRPr="00254346" w:rsidRDefault="00254346" w:rsidP="0097271D">
      <w:pPr>
        <w:spacing w:before="100" w:beforeAutospacing="1" w:after="100" w:afterAutospacing="1" w:line="240" w:lineRule="auto"/>
        <w:rPr>
          <w:rFonts w:ascii="Times New Roman" w:eastAsia="Times New Roman" w:hAnsi="Times New Roman"/>
          <w:b/>
          <w:sz w:val="24"/>
          <w:szCs w:val="24"/>
        </w:rPr>
      </w:pPr>
      <w:r w:rsidRPr="00254346">
        <w:rPr>
          <w:rFonts w:ascii="Times New Roman" w:eastAsia="Times New Roman" w:hAnsi="Times New Roman"/>
          <w:b/>
          <w:sz w:val="24"/>
          <w:szCs w:val="24"/>
        </w:rPr>
        <w:t>Практические задания</w:t>
      </w:r>
    </w:p>
    <w:p w:rsidR="0097271D" w:rsidRDefault="00254346" w:rsidP="00374F82">
      <w:pPr>
        <w:pStyle w:val="a9"/>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Во время прогулки по лесу началась гроза. </w:t>
      </w:r>
      <w:r w:rsidR="0097271D">
        <w:rPr>
          <w:rFonts w:ascii="Times New Roman" w:eastAsia="Times New Roman" w:hAnsi="Times New Roman"/>
          <w:sz w:val="24"/>
          <w:szCs w:val="24"/>
        </w:rPr>
        <w:t>Ваши действи</w:t>
      </w:r>
      <w:r>
        <w:rPr>
          <w:rFonts w:ascii="Times New Roman" w:eastAsia="Times New Roman" w:hAnsi="Times New Roman"/>
          <w:sz w:val="24"/>
          <w:szCs w:val="24"/>
        </w:rPr>
        <w:t>я</w:t>
      </w:r>
      <w:r w:rsidR="0075425D">
        <w:rPr>
          <w:rFonts w:ascii="Times New Roman" w:eastAsia="Times New Roman" w:hAnsi="Times New Roman"/>
          <w:sz w:val="24"/>
          <w:szCs w:val="24"/>
        </w:rPr>
        <w:t>.</w:t>
      </w:r>
    </w:p>
    <w:p w:rsidR="0097271D" w:rsidRDefault="0097271D" w:rsidP="00374F82">
      <w:pPr>
        <w:pStyle w:val="a9"/>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Ваши действия при грозе в квартире</w:t>
      </w:r>
      <w:r w:rsidR="0075425D">
        <w:rPr>
          <w:rFonts w:ascii="Times New Roman" w:eastAsia="Times New Roman" w:hAnsi="Times New Roman"/>
          <w:sz w:val="24"/>
          <w:szCs w:val="24"/>
        </w:rPr>
        <w:t>.</w:t>
      </w:r>
    </w:p>
    <w:p w:rsidR="0097271D" w:rsidRDefault="0097271D" w:rsidP="00374F82">
      <w:pPr>
        <w:pStyle w:val="a9"/>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Правильное поведение при работе с компьютером</w:t>
      </w:r>
      <w:r w:rsidR="0075425D">
        <w:rPr>
          <w:rFonts w:ascii="Times New Roman" w:eastAsia="Times New Roman" w:hAnsi="Times New Roman"/>
          <w:sz w:val="24"/>
          <w:szCs w:val="24"/>
        </w:rPr>
        <w:t>.</w:t>
      </w:r>
    </w:p>
    <w:p w:rsidR="0097271D" w:rsidRDefault="0097271D" w:rsidP="00374F82">
      <w:pPr>
        <w:pStyle w:val="a9"/>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Ваши действия пр</w:t>
      </w:r>
      <w:r w:rsidR="00254346">
        <w:rPr>
          <w:rFonts w:ascii="Times New Roman" w:eastAsia="Times New Roman" w:hAnsi="Times New Roman"/>
          <w:sz w:val="24"/>
          <w:szCs w:val="24"/>
        </w:rPr>
        <w:t>и</w:t>
      </w:r>
      <w:r>
        <w:rPr>
          <w:rFonts w:ascii="Times New Roman" w:eastAsia="Times New Roman" w:hAnsi="Times New Roman"/>
          <w:sz w:val="24"/>
          <w:szCs w:val="24"/>
        </w:rPr>
        <w:t xml:space="preserve"> воспламенении электропроводки</w:t>
      </w:r>
      <w:r w:rsidR="0075425D">
        <w:rPr>
          <w:rFonts w:ascii="Times New Roman" w:eastAsia="Times New Roman" w:hAnsi="Times New Roman"/>
          <w:sz w:val="24"/>
          <w:szCs w:val="24"/>
        </w:rPr>
        <w:t>.</w:t>
      </w:r>
    </w:p>
    <w:p w:rsidR="0097271D" w:rsidRPr="007019AF" w:rsidRDefault="00254346" w:rsidP="00374F82">
      <w:pPr>
        <w:pStyle w:val="a9"/>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Вы с другом оказались дома одни. В это время в дом постучал незнакомый вам человек. </w:t>
      </w:r>
      <w:r w:rsidR="0097271D">
        <w:rPr>
          <w:rFonts w:ascii="Times New Roman" w:eastAsia="Times New Roman" w:hAnsi="Times New Roman"/>
          <w:sz w:val="24"/>
          <w:szCs w:val="24"/>
        </w:rPr>
        <w:t>Ваши действия</w:t>
      </w:r>
      <w:r>
        <w:rPr>
          <w:rFonts w:ascii="Times New Roman" w:eastAsia="Times New Roman" w:hAnsi="Times New Roman"/>
          <w:sz w:val="24"/>
          <w:szCs w:val="24"/>
        </w:rPr>
        <w:t xml:space="preserve"> в конкретной ситуации</w:t>
      </w:r>
      <w:r w:rsidR="0075425D">
        <w:rPr>
          <w:rFonts w:ascii="Times New Roman" w:eastAsia="Times New Roman" w:hAnsi="Times New Roman"/>
          <w:sz w:val="24"/>
          <w:szCs w:val="24"/>
        </w:rPr>
        <w:t>.</w:t>
      </w:r>
    </w:p>
    <w:p w:rsidR="0097271D" w:rsidRDefault="0097271D" w:rsidP="0097271D">
      <w:pPr>
        <w:pStyle w:val="a9"/>
        <w:spacing w:before="100" w:beforeAutospacing="1" w:after="100" w:afterAutospacing="1" w:line="240" w:lineRule="auto"/>
        <w:ind w:left="1440"/>
        <w:rPr>
          <w:rFonts w:ascii="Times New Roman" w:eastAsia="Times New Roman" w:hAnsi="Times New Roman"/>
          <w:sz w:val="24"/>
          <w:szCs w:val="24"/>
        </w:rPr>
      </w:pPr>
    </w:p>
    <w:p w:rsidR="0097271D" w:rsidRDefault="0097271D" w:rsidP="0097271D">
      <w:pPr>
        <w:pStyle w:val="a9"/>
        <w:spacing w:before="100" w:beforeAutospacing="1" w:after="100" w:afterAutospacing="1" w:line="240" w:lineRule="auto"/>
        <w:ind w:left="1440"/>
        <w:rPr>
          <w:rFonts w:ascii="Times New Roman" w:eastAsia="Times New Roman" w:hAnsi="Times New Roman"/>
          <w:b/>
          <w:sz w:val="24"/>
          <w:szCs w:val="24"/>
        </w:rPr>
      </w:pPr>
    </w:p>
    <w:p w:rsidR="0097271D" w:rsidRPr="000D5074" w:rsidRDefault="000D5074" w:rsidP="000D5074">
      <w:pPr>
        <w:pStyle w:val="a9"/>
        <w:spacing w:before="100" w:beforeAutospacing="1" w:after="100" w:afterAutospacing="1" w:line="240" w:lineRule="auto"/>
        <w:ind w:left="1440"/>
        <w:rPr>
          <w:rFonts w:ascii="Times New Roman" w:eastAsia="Times New Roman" w:hAnsi="Times New Roman"/>
          <w:b/>
          <w:sz w:val="24"/>
          <w:szCs w:val="24"/>
        </w:rPr>
      </w:pPr>
      <w:r>
        <w:rPr>
          <w:rFonts w:ascii="Times New Roman" w:eastAsia="Times New Roman" w:hAnsi="Times New Roman"/>
          <w:b/>
          <w:sz w:val="24"/>
          <w:szCs w:val="24"/>
        </w:rPr>
        <w:t>Итоговый контроль</w:t>
      </w:r>
    </w:p>
    <w:p w:rsidR="0097271D" w:rsidRDefault="00254346" w:rsidP="0097271D">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cs="Times New Roman"/>
          <w:sz w:val="24"/>
          <w:szCs w:val="24"/>
          <w:lang w:eastAsia="ru-RU"/>
        </w:rPr>
        <w:t>Задание 1. Решение кроссворда.</w:t>
      </w:r>
    </w:p>
    <w:p w:rsidR="0097271D" w:rsidRPr="007D151C" w:rsidRDefault="0097271D" w:rsidP="0097271D">
      <w:pPr>
        <w:spacing w:before="100" w:beforeAutospacing="1" w:after="100" w:afterAutospacing="1" w:line="240" w:lineRule="auto"/>
        <w:rPr>
          <w:rFonts w:ascii="Times New Roman" w:eastAsia="Times New Roman" w:hAnsi="Times New Roman"/>
          <w:b/>
          <w:sz w:val="24"/>
          <w:szCs w:val="24"/>
        </w:rPr>
      </w:pPr>
      <w:r>
        <w:rPr>
          <w:rFonts w:ascii="Times New Roman" w:hAnsi="Times New Roman" w:cs="Times New Roman"/>
          <w:noProof/>
          <w:sz w:val="24"/>
          <w:szCs w:val="24"/>
          <w:lang w:eastAsia="ru-RU"/>
        </w:rPr>
        <w:drawing>
          <wp:inline distT="0" distB="0" distL="0" distR="0" wp14:anchorId="3A86959B" wp14:editId="58263B11">
            <wp:extent cx="2671445" cy="40106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6"/>
                    <pic:cNvPicPr>
                      <a:picLocks noChangeAspect="1" noChangeArrowheads="1"/>
                    </pic:cNvPicPr>
                  </pic:nvPicPr>
                  <pic:blipFill>
                    <a:blip r:embed="rId11" cstate="print"/>
                    <a:srcRect/>
                    <a:stretch>
                      <a:fillRect/>
                    </a:stretch>
                  </pic:blipFill>
                  <pic:spPr bwMode="auto">
                    <a:xfrm>
                      <a:off x="0" y="0"/>
                      <a:ext cx="2671445" cy="4010660"/>
                    </a:xfrm>
                    <a:prstGeom prst="rect">
                      <a:avLst/>
                    </a:prstGeom>
                    <a:noFill/>
                    <a:ln w="9525">
                      <a:noFill/>
                      <a:miter lim="800000"/>
                      <a:headEnd/>
                      <a:tailEnd/>
                    </a:ln>
                  </pic:spPr>
                </pic:pic>
              </a:graphicData>
            </a:graphic>
          </wp:inline>
        </w:drawing>
      </w:r>
    </w:p>
    <w:p w:rsidR="0097271D" w:rsidRPr="00A10E4F" w:rsidRDefault="0097271D" w:rsidP="0097271D">
      <w:pPr>
        <w:widowControl w:val="0"/>
        <w:autoSpaceDE w:val="0"/>
        <w:autoSpaceDN w:val="0"/>
        <w:adjustRightInd w:val="0"/>
        <w:spacing w:after="0" w:line="240" w:lineRule="auto"/>
        <w:rPr>
          <w:rFonts w:ascii="Times New Roman" w:hAnsi="Times New Roman" w:cs="Times New Roman"/>
          <w:sz w:val="24"/>
          <w:szCs w:val="24"/>
        </w:rPr>
      </w:pPr>
      <w:r w:rsidRPr="00A10E4F">
        <w:rPr>
          <w:rFonts w:ascii="Times New Roman" w:hAnsi="Times New Roman" w:cs="Times New Roman"/>
          <w:b/>
          <w:bCs/>
          <w:sz w:val="24"/>
          <w:szCs w:val="24"/>
        </w:rPr>
        <w:t>По горизонтали</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 xml:space="preserve">1. Особая химическая реакция, воспламенение с мгновенным расширением образовавшихся </w:t>
      </w:r>
      <w:r w:rsidRPr="00A10E4F">
        <w:rPr>
          <w:rFonts w:ascii="Times New Roman" w:hAnsi="Times New Roman" w:cs="Times New Roman"/>
          <w:sz w:val="24"/>
          <w:szCs w:val="24"/>
        </w:rPr>
        <w:lastRenderedPageBreak/>
        <w:t>газов, производящее разрушительные действия</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3. Крупный населенный пункт, управляемый по особому положению, административный, промышленный и торговый центр</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4. Бурное ненастье с дождем, громом и молниями</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5. Предмет для очередности пропуска участников дорожного движения через определенный участок дороги</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6. Слой плотного льда, который образуется на земной поверхности и на предметах</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8. Временное затопление значительной части суши</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10. Человек, который совершает поездку в транспортном средстве</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11. Состояние атмосферы в определенном месте и в определенное время</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14. Пространство между двумя рядами домов в населенных пунктах для проезда и прохода</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p>
    <w:p w:rsidR="0097271D" w:rsidRPr="00A10E4F" w:rsidRDefault="0097271D" w:rsidP="0097271D">
      <w:pPr>
        <w:widowControl w:val="0"/>
        <w:autoSpaceDE w:val="0"/>
        <w:autoSpaceDN w:val="0"/>
        <w:adjustRightInd w:val="0"/>
        <w:spacing w:after="0" w:line="240" w:lineRule="auto"/>
        <w:rPr>
          <w:rFonts w:ascii="Times New Roman" w:hAnsi="Times New Roman" w:cs="Times New Roman"/>
          <w:sz w:val="24"/>
          <w:szCs w:val="24"/>
        </w:rPr>
      </w:pPr>
      <w:r w:rsidRPr="00A10E4F">
        <w:rPr>
          <w:rFonts w:ascii="Times New Roman" w:hAnsi="Times New Roman" w:cs="Times New Roman"/>
          <w:b/>
          <w:bCs/>
          <w:sz w:val="24"/>
          <w:szCs w:val="24"/>
        </w:rPr>
        <w:t>По вертикали</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 Человек, управляющий каким-либо транспортным средством</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2. Положение, выражающее определённую закономерность, постоянное соотношение каких-либо явлений</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4. Преступник, который занимается грабежом, открытым похищением</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7. Человек, который регулирует движение на дорогах</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9. Транспортное средство, имеющее два колеса и более, и приводимое в движение мускульной силой человека, находящегося на нем</w:t>
      </w:r>
      <w:r w:rsidR="00BD67C5">
        <w:rPr>
          <w:rFonts w:ascii="Times New Roman" w:hAnsi="Times New Roman" w:cs="Times New Roman"/>
          <w:sz w:val="24"/>
          <w:szCs w:val="24"/>
        </w:rPr>
        <w:t>.</w:t>
      </w:r>
    </w:p>
    <w:p w:rsidR="0097271D" w:rsidRPr="00A10E4F" w:rsidRDefault="00BD67C5" w:rsidP="0097271D">
      <w:pPr>
        <w:widowControl w:val="0"/>
        <w:autoSpaceDE w:val="0"/>
        <w:autoSpaceDN w:val="0"/>
        <w:adjustRightInd w:val="0"/>
        <w:spacing w:after="0" w:line="480" w:lineRule="atLeast"/>
        <w:rPr>
          <w:rFonts w:ascii="Times New Roman" w:hAnsi="Times New Roman" w:cs="Times New Roman"/>
          <w:sz w:val="24"/>
          <w:szCs w:val="24"/>
        </w:rPr>
      </w:pPr>
      <w:r>
        <w:rPr>
          <w:rFonts w:ascii="Times New Roman" w:hAnsi="Times New Roman" w:cs="Times New Roman"/>
          <w:sz w:val="24"/>
          <w:szCs w:val="24"/>
        </w:rPr>
        <w:t>10. Лицо, находящ</w:t>
      </w:r>
      <w:r w:rsidR="0097271D" w:rsidRPr="00A10E4F">
        <w:rPr>
          <w:rFonts w:ascii="Times New Roman" w:hAnsi="Times New Roman" w:cs="Times New Roman"/>
          <w:sz w:val="24"/>
          <w:szCs w:val="24"/>
        </w:rPr>
        <w:t>ееся вне транспортного средства на дороге и не производящее на ней работу</w:t>
      </w:r>
      <w:r>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12. Быстрое отделение и падение массы горных пород на крутом склоне</w:t>
      </w:r>
      <w:r w:rsidR="00BD67C5">
        <w:rPr>
          <w:rFonts w:ascii="Times New Roman" w:hAnsi="Times New Roman" w:cs="Times New Roman"/>
          <w:sz w:val="24"/>
          <w:szCs w:val="24"/>
        </w:rPr>
        <w:t>.</w:t>
      </w:r>
    </w:p>
    <w:p w:rsidR="0097271D" w:rsidRPr="00A10E4F" w:rsidRDefault="0097271D" w:rsidP="0097271D">
      <w:pPr>
        <w:widowControl w:val="0"/>
        <w:autoSpaceDE w:val="0"/>
        <w:autoSpaceDN w:val="0"/>
        <w:adjustRightInd w:val="0"/>
        <w:spacing w:after="0" w:line="480" w:lineRule="atLeast"/>
        <w:rPr>
          <w:rFonts w:ascii="Times New Roman" w:hAnsi="Times New Roman" w:cs="Times New Roman"/>
          <w:sz w:val="24"/>
          <w:szCs w:val="24"/>
        </w:rPr>
      </w:pPr>
      <w:r w:rsidRPr="00A10E4F">
        <w:rPr>
          <w:rFonts w:ascii="Times New Roman" w:hAnsi="Times New Roman" w:cs="Times New Roman"/>
          <w:sz w:val="24"/>
          <w:szCs w:val="24"/>
        </w:rPr>
        <w:t>13. Повреждение какого-нибудь механизма, машины, устройства во время работы, движения</w:t>
      </w:r>
      <w:r w:rsidR="00BD67C5">
        <w:rPr>
          <w:rFonts w:ascii="Times New Roman" w:hAnsi="Times New Roman" w:cs="Times New Roman"/>
          <w:sz w:val="24"/>
          <w:szCs w:val="24"/>
        </w:rPr>
        <w:t>.</w:t>
      </w: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0D5074" w:rsidRDefault="000D5074" w:rsidP="0097271D">
      <w:pPr>
        <w:pStyle w:val="a9"/>
        <w:spacing w:before="100" w:beforeAutospacing="1" w:after="100" w:afterAutospacing="1" w:line="240" w:lineRule="auto"/>
        <w:ind w:left="1440"/>
        <w:rPr>
          <w:rFonts w:ascii="Times New Roman" w:eastAsia="Times New Roman" w:hAnsi="Times New Roman"/>
          <w:sz w:val="24"/>
          <w:szCs w:val="24"/>
        </w:rPr>
      </w:pPr>
    </w:p>
    <w:p w:rsidR="00BD110C" w:rsidRDefault="00BD110C" w:rsidP="0097271D">
      <w:pPr>
        <w:pStyle w:val="a9"/>
        <w:spacing w:before="100" w:beforeAutospacing="1" w:after="100" w:afterAutospacing="1" w:line="240" w:lineRule="auto"/>
        <w:ind w:left="1440"/>
        <w:rPr>
          <w:rFonts w:ascii="Times New Roman" w:eastAsia="Times New Roman" w:hAnsi="Times New Roman"/>
          <w:sz w:val="24"/>
          <w:szCs w:val="24"/>
        </w:rPr>
      </w:pPr>
    </w:p>
    <w:p w:rsidR="000D5074" w:rsidRDefault="000D5074" w:rsidP="0097271D">
      <w:pPr>
        <w:pStyle w:val="a9"/>
        <w:spacing w:before="100" w:beforeAutospacing="1" w:after="100" w:afterAutospacing="1" w:line="240" w:lineRule="auto"/>
        <w:ind w:left="1440"/>
        <w:rPr>
          <w:rFonts w:ascii="Times New Roman" w:eastAsia="Times New Roman" w:hAnsi="Times New Roman"/>
          <w:sz w:val="24"/>
          <w:szCs w:val="24"/>
        </w:rPr>
      </w:pPr>
    </w:p>
    <w:p w:rsidR="0097271D" w:rsidRPr="00254346" w:rsidRDefault="00254346" w:rsidP="0097271D">
      <w:pPr>
        <w:pStyle w:val="a9"/>
        <w:spacing w:before="100" w:beforeAutospacing="1" w:after="100" w:afterAutospacing="1" w:line="240" w:lineRule="auto"/>
        <w:ind w:left="1440"/>
        <w:rPr>
          <w:rFonts w:ascii="Times New Roman" w:eastAsia="Times New Roman" w:hAnsi="Times New Roman"/>
          <w:b/>
          <w:sz w:val="24"/>
          <w:szCs w:val="24"/>
        </w:rPr>
      </w:pPr>
      <w:r w:rsidRPr="00254346">
        <w:rPr>
          <w:rFonts w:ascii="Times New Roman" w:eastAsia="Times New Roman" w:hAnsi="Times New Roman"/>
          <w:b/>
          <w:sz w:val="24"/>
          <w:szCs w:val="24"/>
        </w:rPr>
        <w:lastRenderedPageBreak/>
        <w:t>Ответы</w:t>
      </w: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p>
    <w:p w:rsidR="00254346" w:rsidRPr="00A10E4F" w:rsidRDefault="00254346" w:rsidP="0097271D">
      <w:pPr>
        <w:pStyle w:val="a9"/>
        <w:spacing w:before="100" w:beforeAutospacing="1" w:after="100" w:afterAutospacing="1" w:line="240" w:lineRule="auto"/>
        <w:ind w:left="1440"/>
        <w:rPr>
          <w:rFonts w:ascii="Times New Roman" w:eastAsia="Times New Roman" w:hAnsi="Times New Roman"/>
          <w:sz w:val="24"/>
          <w:szCs w:val="24"/>
        </w:rPr>
      </w:pPr>
      <w:r>
        <w:rPr>
          <w:rFonts w:ascii="Times New Roman" w:hAnsi="Times New Roman"/>
          <w:noProof/>
          <w:sz w:val="24"/>
          <w:szCs w:val="24"/>
        </w:rPr>
        <w:drawing>
          <wp:inline distT="0" distB="0" distL="0" distR="0" wp14:anchorId="4DB4DA42" wp14:editId="2E260313">
            <wp:extent cx="4536000" cy="77789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3"/>
                    <pic:cNvPicPr>
                      <a:picLocks noChangeAspect="1" noChangeArrowheads="1"/>
                    </pic:cNvPicPr>
                  </pic:nvPicPr>
                  <pic:blipFill>
                    <a:blip r:embed="rId12" cstate="print"/>
                    <a:srcRect/>
                    <a:stretch>
                      <a:fillRect/>
                    </a:stretch>
                  </pic:blipFill>
                  <pic:spPr bwMode="auto">
                    <a:xfrm>
                      <a:off x="0" y="0"/>
                      <a:ext cx="4536000" cy="7778940"/>
                    </a:xfrm>
                    <a:prstGeom prst="rect">
                      <a:avLst/>
                    </a:prstGeom>
                    <a:noFill/>
                    <a:ln w="9525">
                      <a:noFill/>
                      <a:miter lim="800000"/>
                      <a:headEnd/>
                      <a:tailEnd/>
                    </a:ln>
                  </pic:spPr>
                </pic:pic>
              </a:graphicData>
            </a:graphic>
          </wp:inline>
        </w:drawing>
      </w:r>
    </w:p>
    <w:p w:rsidR="00254346" w:rsidRDefault="00254346" w:rsidP="00254346">
      <w:pPr>
        <w:spacing w:before="100" w:beforeAutospacing="1" w:after="100" w:afterAutospacing="1" w:line="240" w:lineRule="auto"/>
        <w:rPr>
          <w:rFonts w:ascii="Times New Roman" w:eastAsia="Times New Roman" w:hAnsi="Times New Roman"/>
          <w:sz w:val="24"/>
          <w:szCs w:val="24"/>
        </w:rPr>
      </w:pPr>
    </w:p>
    <w:p w:rsidR="00254346" w:rsidRPr="00254346" w:rsidRDefault="00254346" w:rsidP="00254346">
      <w:pPr>
        <w:spacing w:before="100" w:beforeAutospacing="1" w:after="100" w:afterAutospacing="1" w:line="240" w:lineRule="auto"/>
        <w:rPr>
          <w:rFonts w:ascii="Times New Roman" w:eastAsia="Times New Roman" w:hAnsi="Times New Roman"/>
          <w:b/>
          <w:sz w:val="24"/>
          <w:szCs w:val="24"/>
        </w:rPr>
      </w:pPr>
      <w:r w:rsidRPr="00254346">
        <w:rPr>
          <w:rFonts w:ascii="Times New Roman" w:eastAsia="Times New Roman" w:hAnsi="Times New Roman"/>
          <w:b/>
          <w:sz w:val="24"/>
          <w:szCs w:val="24"/>
        </w:rPr>
        <w:lastRenderedPageBreak/>
        <w:t>2 Выполнение практических заданий</w:t>
      </w:r>
    </w:p>
    <w:p w:rsidR="00254346" w:rsidRDefault="00254346" w:rsidP="002543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BE18B5">
        <w:rPr>
          <w:rFonts w:ascii="Times New Roman" w:eastAsia="Times New Roman" w:hAnsi="Times New Roman"/>
          <w:sz w:val="24"/>
          <w:szCs w:val="24"/>
        </w:rPr>
        <w:t xml:space="preserve">Конкурс. </w:t>
      </w:r>
      <w:r>
        <w:rPr>
          <w:rFonts w:ascii="Times New Roman" w:eastAsia="Times New Roman" w:hAnsi="Times New Roman"/>
          <w:sz w:val="24"/>
          <w:szCs w:val="24"/>
        </w:rPr>
        <w:t>Езда на велосипеде на макете «улица-дорога» в спортивном зале</w:t>
      </w:r>
      <w:r w:rsidR="00BE18B5">
        <w:rPr>
          <w:rFonts w:ascii="Times New Roman" w:eastAsia="Times New Roman" w:hAnsi="Times New Roman"/>
          <w:sz w:val="24"/>
          <w:szCs w:val="24"/>
        </w:rPr>
        <w:t>.</w:t>
      </w:r>
    </w:p>
    <w:p w:rsidR="00254346" w:rsidRDefault="00254346" w:rsidP="002543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7573A9">
        <w:rPr>
          <w:rFonts w:ascii="Times New Roman" w:eastAsia="Times New Roman" w:hAnsi="Times New Roman"/>
          <w:sz w:val="24"/>
          <w:szCs w:val="24"/>
        </w:rPr>
        <w:t>Вы заблудились в лесу. Опишите последовательность ваших действий в конкретной ситуации.</w:t>
      </w:r>
    </w:p>
    <w:p w:rsidR="00254346" w:rsidRDefault="00254346" w:rsidP="0025434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7573A9">
        <w:rPr>
          <w:rFonts w:ascii="Times New Roman" w:eastAsia="Times New Roman" w:hAnsi="Times New Roman"/>
          <w:sz w:val="24"/>
          <w:szCs w:val="24"/>
        </w:rPr>
        <w:t>Во время похода ваш товарищ подвернул ногу и не может самостоятельно передвигаться. Ваши действия.</w:t>
      </w:r>
    </w:p>
    <w:p w:rsidR="007573A9" w:rsidRPr="007D151C" w:rsidRDefault="007573A9" w:rsidP="007573A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Оказание первой доврачебной помощи при обморожении, тепловом ударе.</w:t>
      </w:r>
    </w:p>
    <w:p w:rsidR="0097271D" w:rsidRPr="00B44FFB" w:rsidRDefault="0097271D" w:rsidP="0097271D">
      <w:pPr>
        <w:pStyle w:val="a4"/>
        <w:shd w:val="clear" w:color="auto" w:fill="FFFFFF"/>
        <w:spacing w:before="0" w:beforeAutospacing="0" w:after="0" w:afterAutospacing="0" w:line="245" w:lineRule="atLeast"/>
        <w:jc w:val="both"/>
        <w:rPr>
          <w:color w:val="000000"/>
        </w:rPr>
      </w:pPr>
    </w:p>
    <w:sectPr w:rsidR="0097271D" w:rsidRPr="00B44FFB" w:rsidSect="00BD110C">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24" w:rsidRDefault="00215E24" w:rsidP="00493263">
      <w:pPr>
        <w:spacing w:after="0" w:line="240" w:lineRule="auto"/>
      </w:pPr>
      <w:r>
        <w:separator/>
      </w:r>
    </w:p>
  </w:endnote>
  <w:endnote w:type="continuationSeparator" w:id="0">
    <w:p w:rsidR="00215E24" w:rsidRDefault="00215E24" w:rsidP="0049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charset w:val="01"/>
    <w:family w:val="auto"/>
    <w:pitch w:val="variable"/>
  </w:font>
  <w:font w:name="Liberation Serif">
    <w:altName w:val="Times New Roman"/>
    <w:charset w:val="CC"/>
    <w:family w:val="roman"/>
    <w:pitch w:val="variable"/>
  </w:font>
  <w:font w:name="FreeSans">
    <w:altName w:val="Times New Roman"/>
    <w:charset w:val="CC"/>
    <w:family w:val="auto"/>
    <w:pitch w:val="variable"/>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314583"/>
      <w:docPartObj>
        <w:docPartGallery w:val="Page Numbers (Bottom of Page)"/>
        <w:docPartUnique/>
      </w:docPartObj>
    </w:sdtPr>
    <w:sdtEndPr/>
    <w:sdtContent>
      <w:p w:rsidR="006900C1" w:rsidRDefault="006900C1">
        <w:pPr>
          <w:pStyle w:val="ac"/>
          <w:jc w:val="center"/>
        </w:pPr>
        <w:r>
          <w:fldChar w:fldCharType="begin"/>
        </w:r>
        <w:r>
          <w:instrText>PAGE   \* MERGEFORMAT</w:instrText>
        </w:r>
        <w:r>
          <w:fldChar w:fldCharType="separate"/>
        </w:r>
        <w:r w:rsidR="001F256E">
          <w:rPr>
            <w:noProof/>
          </w:rPr>
          <w:t>21</w:t>
        </w:r>
        <w:r>
          <w:fldChar w:fldCharType="end"/>
        </w:r>
      </w:p>
    </w:sdtContent>
  </w:sdt>
  <w:p w:rsidR="006900C1" w:rsidRDefault="006900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24" w:rsidRDefault="00215E24" w:rsidP="00493263">
      <w:pPr>
        <w:spacing w:after="0" w:line="240" w:lineRule="auto"/>
      </w:pPr>
      <w:r>
        <w:separator/>
      </w:r>
    </w:p>
  </w:footnote>
  <w:footnote w:type="continuationSeparator" w:id="0">
    <w:p w:rsidR="00215E24" w:rsidRDefault="00215E24" w:rsidP="00493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4E8B"/>
    <w:multiLevelType w:val="multilevel"/>
    <w:tmpl w:val="E02C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4440F"/>
    <w:multiLevelType w:val="multilevel"/>
    <w:tmpl w:val="7CB2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977C2"/>
    <w:multiLevelType w:val="multilevel"/>
    <w:tmpl w:val="297A7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4D304A"/>
    <w:multiLevelType w:val="multilevel"/>
    <w:tmpl w:val="64C099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7AD6043"/>
    <w:multiLevelType w:val="multilevel"/>
    <w:tmpl w:val="5C6C26F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2779D"/>
    <w:multiLevelType w:val="hybridMultilevel"/>
    <w:tmpl w:val="C4E6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46F82"/>
    <w:multiLevelType w:val="multilevel"/>
    <w:tmpl w:val="45D46672"/>
    <w:lvl w:ilvl="0">
      <w:start w:val="2"/>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7F1A4DFF"/>
    <w:multiLevelType w:val="multilevel"/>
    <w:tmpl w:val="0CB4C3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9C0"/>
    <w:rsid w:val="00014ED6"/>
    <w:rsid w:val="00033574"/>
    <w:rsid w:val="00050FC2"/>
    <w:rsid w:val="00055D63"/>
    <w:rsid w:val="00060322"/>
    <w:rsid w:val="000A0988"/>
    <w:rsid w:val="000B2460"/>
    <w:rsid w:val="000D5074"/>
    <w:rsid w:val="00150723"/>
    <w:rsid w:val="001678CD"/>
    <w:rsid w:val="00184E4F"/>
    <w:rsid w:val="0019418F"/>
    <w:rsid w:val="001F256E"/>
    <w:rsid w:val="0020258E"/>
    <w:rsid w:val="00211E70"/>
    <w:rsid w:val="00215E24"/>
    <w:rsid w:val="0024310B"/>
    <w:rsid w:val="00254346"/>
    <w:rsid w:val="0026005F"/>
    <w:rsid w:val="00282F99"/>
    <w:rsid w:val="003043AC"/>
    <w:rsid w:val="00311776"/>
    <w:rsid w:val="0031669D"/>
    <w:rsid w:val="00334D68"/>
    <w:rsid w:val="003705AD"/>
    <w:rsid w:val="003747A6"/>
    <w:rsid w:val="00374F82"/>
    <w:rsid w:val="003B0F23"/>
    <w:rsid w:val="003E149D"/>
    <w:rsid w:val="003F14BA"/>
    <w:rsid w:val="00415D7B"/>
    <w:rsid w:val="0044152D"/>
    <w:rsid w:val="00486EF4"/>
    <w:rsid w:val="00493263"/>
    <w:rsid w:val="004D28BA"/>
    <w:rsid w:val="004F2803"/>
    <w:rsid w:val="004F3624"/>
    <w:rsid w:val="00520261"/>
    <w:rsid w:val="005440F4"/>
    <w:rsid w:val="00562F9E"/>
    <w:rsid w:val="005B2124"/>
    <w:rsid w:val="005C7F3B"/>
    <w:rsid w:val="00611191"/>
    <w:rsid w:val="00683676"/>
    <w:rsid w:val="0068519B"/>
    <w:rsid w:val="006900C1"/>
    <w:rsid w:val="006C05B6"/>
    <w:rsid w:val="006D5315"/>
    <w:rsid w:val="006E4C9D"/>
    <w:rsid w:val="00711089"/>
    <w:rsid w:val="00712EF7"/>
    <w:rsid w:val="00714CA6"/>
    <w:rsid w:val="007232F1"/>
    <w:rsid w:val="007336FA"/>
    <w:rsid w:val="00747EC8"/>
    <w:rsid w:val="0075425D"/>
    <w:rsid w:val="007573A9"/>
    <w:rsid w:val="00830373"/>
    <w:rsid w:val="00840055"/>
    <w:rsid w:val="008A0505"/>
    <w:rsid w:val="008C3C8E"/>
    <w:rsid w:val="008D09A4"/>
    <w:rsid w:val="008D669E"/>
    <w:rsid w:val="008F1F1E"/>
    <w:rsid w:val="00914F66"/>
    <w:rsid w:val="00927A6F"/>
    <w:rsid w:val="009425B0"/>
    <w:rsid w:val="00966C03"/>
    <w:rsid w:val="0097271D"/>
    <w:rsid w:val="009A5EE1"/>
    <w:rsid w:val="009B2A56"/>
    <w:rsid w:val="009E2FA1"/>
    <w:rsid w:val="00A4175A"/>
    <w:rsid w:val="00A458CA"/>
    <w:rsid w:val="00A802D7"/>
    <w:rsid w:val="00A86A87"/>
    <w:rsid w:val="00A90AE4"/>
    <w:rsid w:val="00AA6B99"/>
    <w:rsid w:val="00AD38DF"/>
    <w:rsid w:val="00B14EEB"/>
    <w:rsid w:val="00B17E4A"/>
    <w:rsid w:val="00B37DF9"/>
    <w:rsid w:val="00B44FFB"/>
    <w:rsid w:val="00B6326C"/>
    <w:rsid w:val="00B94215"/>
    <w:rsid w:val="00BA1B59"/>
    <w:rsid w:val="00BD110C"/>
    <w:rsid w:val="00BD63D7"/>
    <w:rsid w:val="00BD67C5"/>
    <w:rsid w:val="00BE18B5"/>
    <w:rsid w:val="00BF0BB6"/>
    <w:rsid w:val="00BF1E6A"/>
    <w:rsid w:val="00C009C3"/>
    <w:rsid w:val="00C13FB6"/>
    <w:rsid w:val="00C461AC"/>
    <w:rsid w:val="00CA5A56"/>
    <w:rsid w:val="00CB2086"/>
    <w:rsid w:val="00D04A07"/>
    <w:rsid w:val="00D0611E"/>
    <w:rsid w:val="00D263A1"/>
    <w:rsid w:val="00D337B8"/>
    <w:rsid w:val="00D34F96"/>
    <w:rsid w:val="00D64EFD"/>
    <w:rsid w:val="00D67352"/>
    <w:rsid w:val="00D703F6"/>
    <w:rsid w:val="00D81339"/>
    <w:rsid w:val="00DB52A8"/>
    <w:rsid w:val="00DC1E11"/>
    <w:rsid w:val="00DE0F97"/>
    <w:rsid w:val="00E249C0"/>
    <w:rsid w:val="00E602A4"/>
    <w:rsid w:val="00E83A9E"/>
    <w:rsid w:val="00EB319C"/>
    <w:rsid w:val="00EC3C4B"/>
    <w:rsid w:val="00EF7344"/>
    <w:rsid w:val="00F3384D"/>
    <w:rsid w:val="00F81A18"/>
    <w:rsid w:val="00F82C8A"/>
    <w:rsid w:val="00F91FF2"/>
    <w:rsid w:val="00FD6523"/>
    <w:rsid w:val="00FF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E249C0"/>
  </w:style>
  <w:style w:type="character" w:customStyle="1" w:styleId="c21">
    <w:name w:val="c21"/>
    <w:basedOn w:val="a0"/>
    <w:rsid w:val="00E249C0"/>
  </w:style>
  <w:style w:type="paragraph" w:customStyle="1" w:styleId="c23">
    <w:name w:val="c23"/>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249C0"/>
  </w:style>
  <w:style w:type="paragraph" w:customStyle="1" w:styleId="c0">
    <w:name w:val="c0"/>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49C0"/>
    <w:rPr>
      <w:color w:val="0000FF"/>
      <w:u w:val="single"/>
    </w:rPr>
  </w:style>
  <w:style w:type="character" w:customStyle="1" w:styleId="c41">
    <w:name w:val="c41"/>
    <w:basedOn w:val="a0"/>
    <w:rsid w:val="00E249C0"/>
  </w:style>
  <w:style w:type="character" w:customStyle="1" w:styleId="c8">
    <w:name w:val="c8"/>
    <w:basedOn w:val="a0"/>
    <w:rsid w:val="00E249C0"/>
  </w:style>
  <w:style w:type="paragraph" w:customStyle="1" w:styleId="c6">
    <w:name w:val="c6"/>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E249C0"/>
  </w:style>
  <w:style w:type="character" w:customStyle="1" w:styleId="c11">
    <w:name w:val="c11"/>
    <w:basedOn w:val="a0"/>
    <w:rsid w:val="00E249C0"/>
  </w:style>
  <w:style w:type="character" w:customStyle="1" w:styleId="c2">
    <w:name w:val="c2"/>
    <w:basedOn w:val="a0"/>
    <w:rsid w:val="00E249C0"/>
  </w:style>
  <w:style w:type="character" w:customStyle="1" w:styleId="c29">
    <w:name w:val="c29"/>
    <w:basedOn w:val="a0"/>
    <w:rsid w:val="00E249C0"/>
  </w:style>
  <w:style w:type="paragraph" w:customStyle="1" w:styleId="c56">
    <w:name w:val="c56"/>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249C0"/>
  </w:style>
  <w:style w:type="character" w:customStyle="1" w:styleId="c45">
    <w:name w:val="c45"/>
    <w:basedOn w:val="a0"/>
    <w:rsid w:val="00E249C0"/>
  </w:style>
  <w:style w:type="paragraph" w:styleId="a4">
    <w:name w:val="Normal (Web)"/>
    <w:basedOn w:val="a"/>
    <w:uiPriority w:val="99"/>
    <w:unhideWhenUsed/>
    <w:rsid w:val="00E2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747EC8"/>
    <w:pPr>
      <w:suppressAutoHyphens/>
      <w:spacing w:after="0" w:line="240" w:lineRule="auto"/>
    </w:pPr>
    <w:rPr>
      <w:rFonts w:ascii="Times New Roman" w:eastAsia="Times New Roman" w:hAnsi="Times New Roman" w:cs="Times New Roman"/>
      <w:sz w:val="24"/>
      <w:szCs w:val="24"/>
      <w:lang w:eastAsia="zh-CN"/>
    </w:rPr>
  </w:style>
  <w:style w:type="table" w:customStyle="1" w:styleId="1">
    <w:name w:val="Сетка таблицы1"/>
    <w:basedOn w:val="a1"/>
    <w:next w:val="a6"/>
    <w:uiPriority w:val="59"/>
    <w:rsid w:val="008C3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C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C3C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C8E"/>
    <w:rPr>
      <w:rFonts w:ascii="Tahoma" w:hAnsi="Tahoma" w:cs="Tahoma"/>
      <w:sz w:val="16"/>
      <w:szCs w:val="16"/>
    </w:rPr>
  </w:style>
  <w:style w:type="table" w:customStyle="1" w:styleId="2">
    <w:name w:val="Сетка таблицы2"/>
    <w:basedOn w:val="a1"/>
    <w:next w:val="a6"/>
    <w:uiPriority w:val="59"/>
    <w:rsid w:val="00B37DF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D669E"/>
    <w:pPr>
      <w:suppressAutoHyphens/>
      <w:ind w:left="720"/>
      <w:contextualSpacing/>
    </w:pPr>
    <w:rPr>
      <w:rFonts w:ascii="Calibri" w:eastAsia="Droid Sans Fallback" w:hAnsi="Calibri" w:cs="Times New Roman"/>
      <w:lang w:eastAsia="ru-RU"/>
    </w:rPr>
  </w:style>
  <w:style w:type="character" w:customStyle="1" w:styleId="markedcontent">
    <w:name w:val="markedcontent"/>
    <w:basedOn w:val="a0"/>
    <w:rsid w:val="00683676"/>
  </w:style>
  <w:style w:type="paragraph" w:customStyle="1" w:styleId="c9">
    <w:name w:val="c9"/>
    <w:basedOn w:val="a"/>
    <w:rsid w:val="00B14EEB"/>
    <w:pPr>
      <w:widowControl w:val="0"/>
      <w:suppressAutoHyphens/>
      <w:spacing w:before="280" w:after="280" w:line="240" w:lineRule="auto"/>
    </w:pPr>
    <w:rPr>
      <w:rFonts w:ascii="Liberation Serif" w:eastAsia="Droid Sans Fallback" w:hAnsi="Liberation Serif" w:cs="FreeSans"/>
      <w:color w:val="00000A"/>
      <w:kern w:val="2"/>
      <w:sz w:val="24"/>
      <w:szCs w:val="24"/>
      <w:lang w:eastAsia="hi-IN" w:bidi="hi-IN"/>
    </w:rPr>
  </w:style>
  <w:style w:type="paragraph" w:customStyle="1" w:styleId="20">
    <w:name w:val="Стиль2"/>
    <w:basedOn w:val="a"/>
    <w:rsid w:val="00C13FB6"/>
    <w:pPr>
      <w:overflowPunct w:val="0"/>
      <w:autoSpaceDE w:val="0"/>
      <w:autoSpaceDN w:val="0"/>
      <w:adjustRightInd w:val="0"/>
      <w:spacing w:after="0" w:line="240" w:lineRule="auto"/>
      <w:ind w:firstLine="567"/>
      <w:jc w:val="both"/>
    </w:pPr>
    <w:rPr>
      <w:rFonts w:ascii="CG Times" w:eastAsia="Times New Roman" w:hAnsi="CG Times" w:cs="Times New Roman"/>
      <w:color w:val="000000"/>
      <w:sz w:val="24"/>
      <w:szCs w:val="28"/>
      <w:lang w:eastAsia="ru-RU"/>
    </w:rPr>
  </w:style>
  <w:style w:type="paragraph" w:styleId="aa">
    <w:name w:val="header"/>
    <w:basedOn w:val="a"/>
    <w:link w:val="ab"/>
    <w:uiPriority w:val="99"/>
    <w:unhideWhenUsed/>
    <w:rsid w:val="004932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3263"/>
  </w:style>
  <w:style w:type="paragraph" w:styleId="ac">
    <w:name w:val="footer"/>
    <w:basedOn w:val="a"/>
    <w:link w:val="ad"/>
    <w:uiPriority w:val="99"/>
    <w:unhideWhenUsed/>
    <w:rsid w:val="004932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3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548">
      <w:bodyDiv w:val="1"/>
      <w:marLeft w:val="0"/>
      <w:marRight w:val="0"/>
      <w:marTop w:val="0"/>
      <w:marBottom w:val="0"/>
      <w:divBdr>
        <w:top w:val="none" w:sz="0" w:space="0" w:color="auto"/>
        <w:left w:val="none" w:sz="0" w:space="0" w:color="auto"/>
        <w:bottom w:val="none" w:sz="0" w:space="0" w:color="auto"/>
        <w:right w:val="none" w:sz="0" w:space="0" w:color="auto"/>
      </w:divBdr>
    </w:div>
    <w:div w:id="544410525">
      <w:bodyDiv w:val="1"/>
      <w:marLeft w:val="0"/>
      <w:marRight w:val="0"/>
      <w:marTop w:val="0"/>
      <w:marBottom w:val="0"/>
      <w:divBdr>
        <w:top w:val="none" w:sz="0" w:space="0" w:color="auto"/>
        <w:left w:val="none" w:sz="0" w:space="0" w:color="auto"/>
        <w:bottom w:val="none" w:sz="0" w:space="0" w:color="auto"/>
        <w:right w:val="none" w:sz="0" w:space="0" w:color="auto"/>
      </w:divBdr>
      <w:divsChild>
        <w:div w:id="94830666">
          <w:marLeft w:val="0"/>
          <w:marRight w:val="0"/>
          <w:marTop w:val="0"/>
          <w:marBottom w:val="0"/>
          <w:divBdr>
            <w:top w:val="none" w:sz="0" w:space="0" w:color="auto"/>
            <w:left w:val="none" w:sz="0" w:space="0" w:color="auto"/>
            <w:bottom w:val="none" w:sz="0" w:space="0" w:color="auto"/>
            <w:right w:val="none" w:sz="0" w:space="0" w:color="auto"/>
          </w:divBdr>
          <w:divsChild>
            <w:div w:id="219558991">
              <w:marLeft w:val="0"/>
              <w:marRight w:val="0"/>
              <w:marTop w:val="0"/>
              <w:marBottom w:val="0"/>
              <w:divBdr>
                <w:top w:val="none" w:sz="0" w:space="0" w:color="auto"/>
                <w:left w:val="none" w:sz="0" w:space="0" w:color="auto"/>
                <w:bottom w:val="none" w:sz="0" w:space="0" w:color="auto"/>
                <w:right w:val="none" w:sz="0" w:space="0" w:color="auto"/>
              </w:divBdr>
            </w:div>
            <w:div w:id="1472675663">
              <w:marLeft w:val="0"/>
              <w:marRight w:val="0"/>
              <w:marTop w:val="0"/>
              <w:marBottom w:val="0"/>
              <w:divBdr>
                <w:top w:val="none" w:sz="0" w:space="0" w:color="auto"/>
                <w:left w:val="none" w:sz="0" w:space="0" w:color="auto"/>
                <w:bottom w:val="none" w:sz="0" w:space="0" w:color="auto"/>
                <w:right w:val="none" w:sz="0" w:space="0" w:color="auto"/>
              </w:divBdr>
            </w:div>
            <w:div w:id="1324242381">
              <w:marLeft w:val="0"/>
              <w:marRight w:val="0"/>
              <w:marTop w:val="0"/>
              <w:marBottom w:val="0"/>
              <w:divBdr>
                <w:top w:val="none" w:sz="0" w:space="0" w:color="auto"/>
                <w:left w:val="none" w:sz="0" w:space="0" w:color="auto"/>
                <w:bottom w:val="none" w:sz="0" w:space="0" w:color="auto"/>
                <w:right w:val="none" w:sz="0" w:space="0" w:color="auto"/>
              </w:divBdr>
            </w:div>
            <w:div w:id="864059340">
              <w:marLeft w:val="0"/>
              <w:marRight w:val="0"/>
              <w:marTop w:val="0"/>
              <w:marBottom w:val="0"/>
              <w:divBdr>
                <w:top w:val="none" w:sz="0" w:space="0" w:color="auto"/>
                <w:left w:val="none" w:sz="0" w:space="0" w:color="auto"/>
                <w:bottom w:val="none" w:sz="0" w:space="0" w:color="auto"/>
                <w:right w:val="none" w:sz="0" w:space="0" w:color="auto"/>
              </w:divBdr>
            </w:div>
            <w:div w:id="1794011770">
              <w:marLeft w:val="0"/>
              <w:marRight w:val="0"/>
              <w:marTop w:val="0"/>
              <w:marBottom w:val="0"/>
              <w:divBdr>
                <w:top w:val="none" w:sz="0" w:space="0" w:color="auto"/>
                <w:left w:val="none" w:sz="0" w:space="0" w:color="auto"/>
                <w:bottom w:val="none" w:sz="0" w:space="0" w:color="auto"/>
                <w:right w:val="none" w:sz="0" w:space="0" w:color="auto"/>
              </w:divBdr>
            </w:div>
            <w:div w:id="1416590366">
              <w:marLeft w:val="0"/>
              <w:marRight w:val="0"/>
              <w:marTop w:val="0"/>
              <w:marBottom w:val="0"/>
              <w:divBdr>
                <w:top w:val="none" w:sz="0" w:space="0" w:color="auto"/>
                <w:left w:val="none" w:sz="0" w:space="0" w:color="auto"/>
                <w:bottom w:val="none" w:sz="0" w:space="0" w:color="auto"/>
                <w:right w:val="none" w:sz="0" w:space="0" w:color="auto"/>
              </w:divBdr>
            </w:div>
            <w:div w:id="1348603547">
              <w:marLeft w:val="0"/>
              <w:marRight w:val="0"/>
              <w:marTop w:val="0"/>
              <w:marBottom w:val="0"/>
              <w:divBdr>
                <w:top w:val="none" w:sz="0" w:space="0" w:color="auto"/>
                <w:left w:val="none" w:sz="0" w:space="0" w:color="auto"/>
                <w:bottom w:val="none" w:sz="0" w:space="0" w:color="auto"/>
                <w:right w:val="none" w:sz="0" w:space="0" w:color="auto"/>
              </w:divBdr>
            </w:div>
            <w:div w:id="1272516730">
              <w:marLeft w:val="0"/>
              <w:marRight w:val="0"/>
              <w:marTop w:val="0"/>
              <w:marBottom w:val="0"/>
              <w:divBdr>
                <w:top w:val="none" w:sz="0" w:space="0" w:color="auto"/>
                <w:left w:val="none" w:sz="0" w:space="0" w:color="auto"/>
                <w:bottom w:val="none" w:sz="0" w:space="0" w:color="auto"/>
                <w:right w:val="none" w:sz="0" w:space="0" w:color="auto"/>
              </w:divBdr>
            </w:div>
            <w:div w:id="611400886">
              <w:marLeft w:val="0"/>
              <w:marRight w:val="0"/>
              <w:marTop w:val="0"/>
              <w:marBottom w:val="0"/>
              <w:divBdr>
                <w:top w:val="none" w:sz="0" w:space="0" w:color="auto"/>
                <w:left w:val="none" w:sz="0" w:space="0" w:color="auto"/>
                <w:bottom w:val="none" w:sz="0" w:space="0" w:color="auto"/>
                <w:right w:val="none" w:sz="0" w:space="0" w:color="auto"/>
              </w:divBdr>
            </w:div>
            <w:div w:id="992560473">
              <w:marLeft w:val="0"/>
              <w:marRight w:val="0"/>
              <w:marTop w:val="0"/>
              <w:marBottom w:val="0"/>
              <w:divBdr>
                <w:top w:val="none" w:sz="0" w:space="0" w:color="auto"/>
                <w:left w:val="none" w:sz="0" w:space="0" w:color="auto"/>
                <w:bottom w:val="none" w:sz="0" w:space="0" w:color="auto"/>
                <w:right w:val="none" w:sz="0" w:space="0" w:color="auto"/>
              </w:divBdr>
            </w:div>
            <w:div w:id="178130260">
              <w:marLeft w:val="0"/>
              <w:marRight w:val="0"/>
              <w:marTop w:val="0"/>
              <w:marBottom w:val="0"/>
              <w:divBdr>
                <w:top w:val="none" w:sz="0" w:space="0" w:color="auto"/>
                <w:left w:val="none" w:sz="0" w:space="0" w:color="auto"/>
                <w:bottom w:val="none" w:sz="0" w:space="0" w:color="auto"/>
                <w:right w:val="none" w:sz="0" w:space="0" w:color="auto"/>
              </w:divBdr>
            </w:div>
            <w:div w:id="1479299706">
              <w:marLeft w:val="0"/>
              <w:marRight w:val="0"/>
              <w:marTop w:val="0"/>
              <w:marBottom w:val="0"/>
              <w:divBdr>
                <w:top w:val="none" w:sz="0" w:space="0" w:color="auto"/>
                <w:left w:val="none" w:sz="0" w:space="0" w:color="auto"/>
                <w:bottom w:val="none" w:sz="0" w:space="0" w:color="auto"/>
                <w:right w:val="none" w:sz="0" w:space="0" w:color="auto"/>
              </w:divBdr>
            </w:div>
            <w:div w:id="8740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6160">
      <w:bodyDiv w:val="1"/>
      <w:marLeft w:val="0"/>
      <w:marRight w:val="0"/>
      <w:marTop w:val="0"/>
      <w:marBottom w:val="0"/>
      <w:divBdr>
        <w:top w:val="none" w:sz="0" w:space="0" w:color="auto"/>
        <w:left w:val="none" w:sz="0" w:space="0" w:color="auto"/>
        <w:bottom w:val="none" w:sz="0" w:space="0" w:color="auto"/>
        <w:right w:val="none" w:sz="0" w:space="0" w:color="auto"/>
      </w:divBdr>
    </w:div>
    <w:div w:id="629867799">
      <w:bodyDiv w:val="1"/>
      <w:marLeft w:val="0"/>
      <w:marRight w:val="0"/>
      <w:marTop w:val="0"/>
      <w:marBottom w:val="0"/>
      <w:divBdr>
        <w:top w:val="none" w:sz="0" w:space="0" w:color="auto"/>
        <w:left w:val="none" w:sz="0" w:space="0" w:color="auto"/>
        <w:bottom w:val="none" w:sz="0" w:space="0" w:color="auto"/>
        <w:right w:val="none" w:sz="0" w:space="0" w:color="auto"/>
      </w:divBdr>
    </w:div>
    <w:div w:id="1001542823">
      <w:bodyDiv w:val="1"/>
      <w:marLeft w:val="0"/>
      <w:marRight w:val="0"/>
      <w:marTop w:val="0"/>
      <w:marBottom w:val="0"/>
      <w:divBdr>
        <w:top w:val="none" w:sz="0" w:space="0" w:color="auto"/>
        <w:left w:val="none" w:sz="0" w:space="0" w:color="auto"/>
        <w:bottom w:val="none" w:sz="0" w:space="0" w:color="auto"/>
        <w:right w:val="none" w:sz="0" w:space="0" w:color="auto"/>
      </w:divBdr>
    </w:div>
    <w:div w:id="1108818198">
      <w:bodyDiv w:val="1"/>
      <w:marLeft w:val="0"/>
      <w:marRight w:val="0"/>
      <w:marTop w:val="0"/>
      <w:marBottom w:val="0"/>
      <w:divBdr>
        <w:top w:val="none" w:sz="0" w:space="0" w:color="auto"/>
        <w:left w:val="none" w:sz="0" w:space="0" w:color="auto"/>
        <w:bottom w:val="none" w:sz="0" w:space="0" w:color="auto"/>
        <w:right w:val="none" w:sz="0" w:space="0" w:color="auto"/>
      </w:divBdr>
    </w:div>
    <w:div w:id="1209957533">
      <w:bodyDiv w:val="1"/>
      <w:marLeft w:val="0"/>
      <w:marRight w:val="0"/>
      <w:marTop w:val="0"/>
      <w:marBottom w:val="0"/>
      <w:divBdr>
        <w:top w:val="none" w:sz="0" w:space="0" w:color="auto"/>
        <w:left w:val="none" w:sz="0" w:space="0" w:color="auto"/>
        <w:bottom w:val="none" w:sz="0" w:space="0" w:color="auto"/>
        <w:right w:val="none" w:sz="0" w:space="0" w:color="auto"/>
      </w:divBdr>
      <w:divsChild>
        <w:div w:id="1780638408">
          <w:marLeft w:val="0"/>
          <w:marRight w:val="0"/>
          <w:marTop w:val="0"/>
          <w:marBottom w:val="0"/>
          <w:divBdr>
            <w:top w:val="none" w:sz="0" w:space="0" w:color="auto"/>
            <w:left w:val="none" w:sz="0" w:space="0" w:color="auto"/>
            <w:bottom w:val="none" w:sz="0" w:space="0" w:color="auto"/>
            <w:right w:val="none" w:sz="0" w:space="0" w:color="auto"/>
          </w:divBdr>
        </w:div>
        <w:div w:id="20013510">
          <w:marLeft w:val="0"/>
          <w:marRight w:val="0"/>
          <w:marTop w:val="0"/>
          <w:marBottom w:val="0"/>
          <w:divBdr>
            <w:top w:val="none" w:sz="0" w:space="0" w:color="auto"/>
            <w:left w:val="none" w:sz="0" w:space="0" w:color="auto"/>
            <w:bottom w:val="none" w:sz="0" w:space="0" w:color="auto"/>
            <w:right w:val="none" w:sz="0" w:space="0" w:color="auto"/>
          </w:divBdr>
        </w:div>
        <w:div w:id="429009825">
          <w:marLeft w:val="0"/>
          <w:marRight w:val="0"/>
          <w:marTop w:val="0"/>
          <w:marBottom w:val="0"/>
          <w:divBdr>
            <w:top w:val="none" w:sz="0" w:space="0" w:color="auto"/>
            <w:left w:val="none" w:sz="0" w:space="0" w:color="auto"/>
            <w:bottom w:val="none" w:sz="0" w:space="0" w:color="auto"/>
            <w:right w:val="none" w:sz="0" w:space="0" w:color="auto"/>
          </w:divBdr>
        </w:div>
      </w:divsChild>
    </w:div>
    <w:div w:id="1277518312">
      <w:bodyDiv w:val="1"/>
      <w:marLeft w:val="0"/>
      <w:marRight w:val="0"/>
      <w:marTop w:val="0"/>
      <w:marBottom w:val="0"/>
      <w:divBdr>
        <w:top w:val="none" w:sz="0" w:space="0" w:color="auto"/>
        <w:left w:val="none" w:sz="0" w:space="0" w:color="auto"/>
        <w:bottom w:val="none" w:sz="0" w:space="0" w:color="auto"/>
        <w:right w:val="none" w:sz="0" w:space="0" w:color="auto"/>
      </w:divBdr>
    </w:div>
    <w:div w:id="1301501529">
      <w:bodyDiv w:val="1"/>
      <w:marLeft w:val="0"/>
      <w:marRight w:val="0"/>
      <w:marTop w:val="0"/>
      <w:marBottom w:val="0"/>
      <w:divBdr>
        <w:top w:val="none" w:sz="0" w:space="0" w:color="auto"/>
        <w:left w:val="none" w:sz="0" w:space="0" w:color="auto"/>
        <w:bottom w:val="none" w:sz="0" w:space="0" w:color="auto"/>
        <w:right w:val="none" w:sz="0" w:space="0" w:color="auto"/>
      </w:divBdr>
    </w:div>
    <w:div w:id="1304887828">
      <w:bodyDiv w:val="1"/>
      <w:marLeft w:val="0"/>
      <w:marRight w:val="0"/>
      <w:marTop w:val="0"/>
      <w:marBottom w:val="0"/>
      <w:divBdr>
        <w:top w:val="none" w:sz="0" w:space="0" w:color="auto"/>
        <w:left w:val="none" w:sz="0" w:space="0" w:color="auto"/>
        <w:bottom w:val="none" w:sz="0" w:space="0" w:color="auto"/>
        <w:right w:val="none" w:sz="0" w:space="0" w:color="auto"/>
      </w:divBdr>
    </w:div>
    <w:div w:id="1461873324">
      <w:bodyDiv w:val="1"/>
      <w:marLeft w:val="0"/>
      <w:marRight w:val="0"/>
      <w:marTop w:val="0"/>
      <w:marBottom w:val="0"/>
      <w:divBdr>
        <w:top w:val="none" w:sz="0" w:space="0" w:color="auto"/>
        <w:left w:val="none" w:sz="0" w:space="0" w:color="auto"/>
        <w:bottom w:val="none" w:sz="0" w:space="0" w:color="auto"/>
        <w:right w:val="none" w:sz="0" w:space="0" w:color="auto"/>
      </w:divBdr>
    </w:div>
    <w:div w:id="1641809517">
      <w:bodyDiv w:val="1"/>
      <w:marLeft w:val="0"/>
      <w:marRight w:val="0"/>
      <w:marTop w:val="0"/>
      <w:marBottom w:val="0"/>
      <w:divBdr>
        <w:top w:val="none" w:sz="0" w:space="0" w:color="auto"/>
        <w:left w:val="none" w:sz="0" w:space="0" w:color="auto"/>
        <w:bottom w:val="none" w:sz="0" w:space="0" w:color="auto"/>
        <w:right w:val="none" w:sz="0" w:space="0" w:color="auto"/>
      </w:divBdr>
    </w:div>
    <w:div w:id="1698850752">
      <w:bodyDiv w:val="1"/>
      <w:marLeft w:val="0"/>
      <w:marRight w:val="0"/>
      <w:marTop w:val="0"/>
      <w:marBottom w:val="0"/>
      <w:divBdr>
        <w:top w:val="none" w:sz="0" w:space="0" w:color="auto"/>
        <w:left w:val="none" w:sz="0" w:space="0" w:color="auto"/>
        <w:bottom w:val="none" w:sz="0" w:space="0" w:color="auto"/>
        <w:right w:val="none" w:sz="0" w:space="0" w:color="auto"/>
      </w:divBdr>
    </w:div>
    <w:div w:id="1723670568">
      <w:bodyDiv w:val="1"/>
      <w:marLeft w:val="0"/>
      <w:marRight w:val="0"/>
      <w:marTop w:val="0"/>
      <w:marBottom w:val="0"/>
      <w:divBdr>
        <w:top w:val="none" w:sz="0" w:space="0" w:color="auto"/>
        <w:left w:val="none" w:sz="0" w:space="0" w:color="auto"/>
        <w:bottom w:val="none" w:sz="0" w:space="0" w:color="auto"/>
        <w:right w:val="none" w:sz="0" w:space="0" w:color="auto"/>
      </w:divBdr>
    </w:div>
    <w:div w:id="1784184359">
      <w:bodyDiv w:val="1"/>
      <w:marLeft w:val="0"/>
      <w:marRight w:val="0"/>
      <w:marTop w:val="0"/>
      <w:marBottom w:val="0"/>
      <w:divBdr>
        <w:top w:val="none" w:sz="0" w:space="0" w:color="auto"/>
        <w:left w:val="none" w:sz="0" w:space="0" w:color="auto"/>
        <w:bottom w:val="none" w:sz="0" w:space="0" w:color="auto"/>
        <w:right w:val="none" w:sz="0" w:space="0" w:color="auto"/>
      </w:divBdr>
    </w:div>
    <w:div w:id="1801613250">
      <w:bodyDiv w:val="1"/>
      <w:marLeft w:val="0"/>
      <w:marRight w:val="0"/>
      <w:marTop w:val="0"/>
      <w:marBottom w:val="0"/>
      <w:divBdr>
        <w:top w:val="none" w:sz="0" w:space="0" w:color="auto"/>
        <w:left w:val="none" w:sz="0" w:space="0" w:color="auto"/>
        <w:bottom w:val="none" w:sz="0" w:space="0" w:color="auto"/>
        <w:right w:val="none" w:sz="0" w:space="0" w:color="auto"/>
      </w:divBdr>
    </w:div>
    <w:div w:id="1907884420">
      <w:bodyDiv w:val="1"/>
      <w:marLeft w:val="0"/>
      <w:marRight w:val="0"/>
      <w:marTop w:val="0"/>
      <w:marBottom w:val="0"/>
      <w:divBdr>
        <w:top w:val="none" w:sz="0" w:space="0" w:color="auto"/>
        <w:left w:val="none" w:sz="0" w:space="0" w:color="auto"/>
        <w:bottom w:val="none" w:sz="0" w:space="0" w:color="auto"/>
        <w:right w:val="none" w:sz="0" w:space="0" w:color="auto"/>
      </w:divBdr>
    </w:div>
    <w:div w:id="2070808856">
      <w:bodyDiv w:val="1"/>
      <w:marLeft w:val="0"/>
      <w:marRight w:val="0"/>
      <w:marTop w:val="0"/>
      <w:marBottom w:val="0"/>
      <w:divBdr>
        <w:top w:val="none" w:sz="0" w:space="0" w:color="auto"/>
        <w:left w:val="none" w:sz="0" w:space="0" w:color="auto"/>
        <w:bottom w:val="none" w:sz="0" w:space="0" w:color="auto"/>
        <w:right w:val="none" w:sz="0" w:space="0" w:color="auto"/>
      </w:divBdr>
    </w:div>
    <w:div w:id="21285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FAC3-291C-41D0-A8A5-E19F59B9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5253</Words>
  <Characters>29947</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vt:lpstr/>
      <vt:lpstr/>
      <vt:lpstr/>
      <vt:lpstr/>
      <vt:lpstr/>
      <vt:lpstr/>
      <vt:lpstr/>
      <vt:lpstr/>
      <vt:lpstr/>
      <vt:lpstr/>
      <vt:lpstr/>
      <vt:lpstr/>
      <vt:lpstr/>
      <vt:lpstr/>
      <vt:lpstr>РАЗДЕЛ 1. Комплекс основных характеристик программы</vt:lpstr>
    </vt:vector>
  </TitlesOfParts>
  <Company/>
  <LinksUpToDate>false</LinksUpToDate>
  <CharactersWithSpaces>35130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Admin</cp:lastModifiedBy>
  <cp:revision>66</cp:revision>
  <cp:lastPrinted>2022-07-25T07:01:00Z</cp:lastPrinted>
  <dcterms:created xsi:type="dcterms:W3CDTF">2018-10-10T06:49:00Z</dcterms:created>
  <dcterms:modified xsi:type="dcterms:W3CDTF">2022-09-13T13:34:00Z</dcterms:modified>
</cp:coreProperties>
</file>